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04" w:rsidRDefault="00D20604" w:rsidP="00D20604">
      <w:pPr>
        <w:tabs>
          <w:tab w:val="left" w:pos="5315"/>
        </w:tabs>
        <w:spacing w:line="360" w:lineRule="auto"/>
        <w:jc w:val="center"/>
        <w:rPr>
          <w:rFonts w:ascii="Calibri" w:hAnsi="Calibri" w:cs="Calibri"/>
          <w:sz w:val="28"/>
          <w:szCs w:val="28"/>
        </w:rPr>
      </w:pPr>
    </w:p>
    <w:tbl>
      <w:tblPr>
        <w:tblW w:w="9889" w:type="dxa"/>
        <w:tblLayout w:type="fixed"/>
        <w:tblLook w:val="00A0" w:firstRow="1" w:lastRow="0" w:firstColumn="1" w:lastColumn="0" w:noHBand="0" w:noVBand="0"/>
      </w:tblPr>
      <w:tblGrid>
        <w:gridCol w:w="5149"/>
        <w:gridCol w:w="4740"/>
      </w:tblGrid>
      <w:tr w:rsidR="00D20604" w:rsidRPr="00F91341" w:rsidTr="006D1C84">
        <w:tc>
          <w:tcPr>
            <w:tcW w:w="5149" w:type="dxa"/>
          </w:tcPr>
          <w:p w:rsidR="00D20604" w:rsidRDefault="00D20604" w:rsidP="006D1C84">
            <w:pPr>
              <w:jc w:val="both"/>
              <w:rPr>
                <w:sz w:val="24"/>
                <w:szCs w:val="24"/>
              </w:rPr>
            </w:pPr>
          </w:p>
          <w:p w:rsidR="00D20604" w:rsidRDefault="00D20604" w:rsidP="006D1C84">
            <w:pPr>
              <w:jc w:val="both"/>
              <w:rPr>
                <w:sz w:val="24"/>
                <w:szCs w:val="24"/>
              </w:rPr>
            </w:pPr>
          </w:p>
          <w:p w:rsidR="00D20604" w:rsidRDefault="00D20604" w:rsidP="006D1C84">
            <w:pPr>
              <w:jc w:val="both"/>
              <w:rPr>
                <w:sz w:val="24"/>
                <w:szCs w:val="24"/>
              </w:rPr>
            </w:pPr>
          </w:p>
        </w:tc>
        <w:tc>
          <w:tcPr>
            <w:tcW w:w="4740" w:type="dxa"/>
          </w:tcPr>
          <w:p w:rsidR="00D20604" w:rsidRPr="00F91341" w:rsidRDefault="00D20604" w:rsidP="006D1C84">
            <w:pPr>
              <w:jc w:val="both"/>
              <w:rPr>
                <w:b/>
                <w:sz w:val="28"/>
                <w:szCs w:val="28"/>
              </w:rPr>
            </w:pPr>
            <w:r w:rsidRPr="00F91341">
              <w:rPr>
                <w:b/>
                <w:sz w:val="28"/>
                <w:szCs w:val="28"/>
              </w:rPr>
              <w:t>ЗАТВЕРДЖЕНО</w:t>
            </w:r>
          </w:p>
          <w:p w:rsidR="00D20604" w:rsidRPr="00F91341" w:rsidRDefault="00D20604" w:rsidP="006D1C84">
            <w:pPr>
              <w:jc w:val="both"/>
              <w:rPr>
                <w:b/>
                <w:sz w:val="28"/>
                <w:szCs w:val="28"/>
              </w:rPr>
            </w:pPr>
            <w:r w:rsidRPr="00F91341">
              <w:rPr>
                <w:b/>
                <w:sz w:val="28"/>
                <w:szCs w:val="28"/>
              </w:rPr>
              <w:t xml:space="preserve">Рішення Рівненської обласної ради </w:t>
            </w:r>
          </w:p>
          <w:p w:rsidR="00D20604" w:rsidRPr="00F91341" w:rsidRDefault="00D20604" w:rsidP="006D1C84">
            <w:pPr>
              <w:jc w:val="both"/>
              <w:rPr>
                <w:b/>
                <w:sz w:val="28"/>
                <w:szCs w:val="28"/>
              </w:rPr>
            </w:pPr>
            <w:r w:rsidRPr="00F91341">
              <w:rPr>
                <w:b/>
                <w:sz w:val="28"/>
                <w:szCs w:val="28"/>
              </w:rPr>
              <w:t xml:space="preserve">від </w:t>
            </w:r>
            <w:r w:rsidR="00E07601">
              <w:rPr>
                <w:b/>
                <w:sz w:val="28"/>
                <w:szCs w:val="28"/>
              </w:rPr>
              <w:t>18 травня</w:t>
            </w:r>
            <w:r w:rsidRPr="00F91341">
              <w:rPr>
                <w:b/>
                <w:sz w:val="28"/>
                <w:szCs w:val="28"/>
              </w:rPr>
              <w:t xml:space="preserve"> 2018 року</w:t>
            </w:r>
          </w:p>
          <w:p w:rsidR="00D20604" w:rsidRPr="00F91341" w:rsidRDefault="00D20604" w:rsidP="006D1C84">
            <w:pPr>
              <w:jc w:val="both"/>
              <w:rPr>
                <w:b/>
                <w:sz w:val="28"/>
                <w:szCs w:val="28"/>
              </w:rPr>
            </w:pPr>
            <w:r w:rsidRPr="00F91341">
              <w:rPr>
                <w:b/>
                <w:sz w:val="28"/>
                <w:szCs w:val="28"/>
              </w:rPr>
              <w:t>№</w:t>
            </w:r>
            <w:r w:rsidR="00E07601">
              <w:rPr>
                <w:b/>
                <w:sz w:val="28"/>
                <w:szCs w:val="28"/>
              </w:rPr>
              <w:t xml:space="preserve"> 954</w:t>
            </w:r>
          </w:p>
          <w:p w:rsidR="00D20604" w:rsidRPr="00F91341" w:rsidRDefault="00D20604" w:rsidP="006D1C84">
            <w:pPr>
              <w:jc w:val="both"/>
              <w:rPr>
                <w:b/>
                <w:sz w:val="28"/>
                <w:szCs w:val="28"/>
              </w:rPr>
            </w:pPr>
            <w:r w:rsidRPr="00F91341">
              <w:rPr>
                <w:b/>
                <w:sz w:val="28"/>
                <w:szCs w:val="28"/>
              </w:rPr>
              <w:t xml:space="preserve">Голова Рівненської обласної ради </w:t>
            </w:r>
          </w:p>
          <w:p w:rsidR="00BF1DF6" w:rsidRDefault="00BF1DF6" w:rsidP="006D1C84">
            <w:pPr>
              <w:jc w:val="both"/>
              <w:rPr>
                <w:b/>
                <w:sz w:val="28"/>
                <w:szCs w:val="28"/>
              </w:rPr>
            </w:pPr>
          </w:p>
          <w:p w:rsidR="00E07601" w:rsidRPr="00F91341" w:rsidRDefault="00E07601" w:rsidP="006D1C84">
            <w:pPr>
              <w:jc w:val="both"/>
              <w:rPr>
                <w:b/>
                <w:sz w:val="28"/>
                <w:szCs w:val="28"/>
              </w:rPr>
            </w:pPr>
            <w:bookmarkStart w:id="0" w:name="_GoBack"/>
            <w:bookmarkEnd w:id="0"/>
          </w:p>
          <w:p w:rsidR="00D20604" w:rsidRPr="00F91341" w:rsidRDefault="00D20604" w:rsidP="006D1C84">
            <w:pPr>
              <w:jc w:val="both"/>
              <w:rPr>
                <w:sz w:val="24"/>
                <w:szCs w:val="24"/>
              </w:rPr>
            </w:pPr>
            <w:r w:rsidRPr="00F91341">
              <w:rPr>
                <w:b/>
                <w:sz w:val="28"/>
                <w:szCs w:val="28"/>
                <w:lang w:val="ru-RU"/>
              </w:rPr>
              <w:t>________________</w:t>
            </w:r>
            <w:r w:rsidRPr="00F91341">
              <w:rPr>
                <w:b/>
                <w:sz w:val="28"/>
                <w:szCs w:val="28"/>
              </w:rPr>
              <w:t xml:space="preserve">О.Ю. Данильчук  </w:t>
            </w:r>
          </w:p>
        </w:tc>
      </w:tr>
    </w:tbl>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40"/>
          <w:szCs w:val="40"/>
        </w:rPr>
      </w:pPr>
    </w:p>
    <w:p w:rsidR="00D20604" w:rsidRDefault="00D20604" w:rsidP="00D20604">
      <w:pPr>
        <w:jc w:val="center"/>
        <w:rPr>
          <w:sz w:val="40"/>
          <w:szCs w:val="40"/>
        </w:rPr>
      </w:pPr>
    </w:p>
    <w:p w:rsidR="00D20604" w:rsidRDefault="00D20604" w:rsidP="00D20604">
      <w:pPr>
        <w:jc w:val="center"/>
        <w:rPr>
          <w:sz w:val="40"/>
          <w:szCs w:val="40"/>
        </w:rPr>
      </w:pPr>
    </w:p>
    <w:p w:rsidR="00D20604" w:rsidRDefault="00D20604" w:rsidP="00D20604">
      <w:pPr>
        <w:jc w:val="center"/>
        <w:rPr>
          <w:b/>
          <w:sz w:val="40"/>
          <w:szCs w:val="40"/>
        </w:rPr>
      </w:pPr>
      <w:r>
        <w:rPr>
          <w:b/>
          <w:sz w:val="40"/>
          <w:szCs w:val="40"/>
        </w:rPr>
        <w:t>С  Т  А  Т  У  Т</w:t>
      </w:r>
    </w:p>
    <w:p w:rsidR="00D20604" w:rsidRPr="00AF7384" w:rsidRDefault="00D20604" w:rsidP="00D20604">
      <w:pPr>
        <w:jc w:val="center"/>
        <w:rPr>
          <w:b/>
          <w:color w:val="FF0000"/>
          <w:sz w:val="40"/>
          <w:szCs w:val="40"/>
        </w:rPr>
      </w:pPr>
    </w:p>
    <w:p w:rsidR="00D20604" w:rsidRPr="00EA30C4" w:rsidRDefault="00D20604" w:rsidP="00D20604">
      <w:pPr>
        <w:jc w:val="center"/>
        <w:rPr>
          <w:b/>
          <w:sz w:val="40"/>
          <w:szCs w:val="40"/>
        </w:rPr>
      </w:pPr>
      <w:r w:rsidRPr="00EA30C4">
        <w:rPr>
          <w:b/>
          <w:sz w:val="40"/>
          <w:szCs w:val="40"/>
        </w:rPr>
        <w:t>КОМУНАЛЬНОГО ЗАКЛАДУ</w:t>
      </w:r>
    </w:p>
    <w:p w:rsidR="00F36F2C" w:rsidRDefault="00D20604" w:rsidP="00D20604">
      <w:pPr>
        <w:jc w:val="center"/>
        <w:rPr>
          <w:b/>
          <w:sz w:val="40"/>
          <w:szCs w:val="40"/>
        </w:rPr>
      </w:pPr>
      <w:r w:rsidRPr="00EA30C4">
        <w:rPr>
          <w:b/>
          <w:sz w:val="40"/>
          <w:szCs w:val="40"/>
        </w:rPr>
        <w:t xml:space="preserve"> </w:t>
      </w:r>
      <w:r w:rsidR="00BF1DF6">
        <w:rPr>
          <w:b/>
          <w:sz w:val="40"/>
          <w:szCs w:val="40"/>
        </w:rPr>
        <w:t>"</w:t>
      </w:r>
      <w:r w:rsidR="00F36F2C">
        <w:rPr>
          <w:b/>
          <w:sz w:val="40"/>
          <w:szCs w:val="40"/>
        </w:rPr>
        <w:t xml:space="preserve">ОЛЕКСАНДРІЙСЬКА СПЕЦІАЛІЗОВАНА МИСТЕЦЬКА ШКОЛА-ІНТЕРНАТ </w:t>
      </w:r>
    </w:p>
    <w:p w:rsidR="00F36F2C" w:rsidRDefault="00F36F2C" w:rsidP="00D20604">
      <w:pPr>
        <w:jc w:val="center"/>
        <w:rPr>
          <w:b/>
          <w:sz w:val="40"/>
          <w:szCs w:val="40"/>
        </w:rPr>
      </w:pPr>
      <w:r>
        <w:rPr>
          <w:b/>
          <w:sz w:val="40"/>
          <w:szCs w:val="40"/>
        </w:rPr>
        <w:t>І–ІІІ СТУПЕНІВ</w:t>
      </w:r>
      <w:r w:rsidR="00BF1DF6">
        <w:rPr>
          <w:b/>
          <w:sz w:val="40"/>
          <w:szCs w:val="40"/>
        </w:rPr>
        <w:t>"</w:t>
      </w:r>
      <w:r w:rsidR="00D20604" w:rsidRPr="00EA30C4">
        <w:rPr>
          <w:b/>
          <w:sz w:val="40"/>
          <w:szCs w:val="40"/>
        </w:rPr>
        <w:t xml:space="preserve"> </w:t>
      </w:r>
    </w:p>
    <w:p w:rsidR="00D20604" w:rsidRPr="00EA30C4" w:rsidRDefault="00D20604" w:rsidP="00D20604">
      <w:pPr>
        <w:jc w:val="center"/>
        <w:rPr>
          <w:b/>
          <w:sz w:val="40"/>
          <w:szCs w:val="40"/>
        </w:rPr>
      </w:pPr>
      <w:r w:rsidRPr="00EA30C4">
        <w:rPr>
          <w:b/>
          <w:sz w:val="40"/>
          <w:szCs w:val="40"/>
        </w:rPr>
        <w:t xml:space="preserve">РІВНЕНСЬКОЇ ОБЛАСНОЇ РАДИ </w:t>
      </w:r>
    </w:p>
    <w:p w:rsidR="00D20604" w:rsidRDefault="00D20604" w:rsidP="00D20604">
      <w:pPr>
        <w:jc w:val="center"/>
        <w:rPr>
          <w:b/>
          <w:sz w:val="24"/>
          <w:szCs w:val="24"/>
        </w:rPr>
      </w:pPr>
    </w:p>
    <w:p w:rsidR="00D20604" w:rsidRPr="00180276" w:rsidRDefault="00D20604" w:rsidP="00D20604">
      <w:pPr>
        <w:jc w:val="center"/>
        <w:rPr>
          <w:b/>
          <w:i/>
          <w:sz w:val="28"/>
          <w:szCs w:val="28"/>
        </w:rPr>
      </w:pPr>
      <w:r w:rsidRPr="00180276">
        <w:rPr>
          <w:b/>
          <w:i/>
          <w:sz w:val="28"/>
          <w:szCs w:val="28"/>
        </w:rPr>
        <w:t>(нова редакція)</w:t>
      </w:r>
    </w:p>
    <w:p w:rsidR="00D20604" w:rsidRDefault="00D20604" w:rsidP="00D20604">
      <w:pPr>
        <w:jc w:val="center"/>
        <w:rPr>
          <w:i/>
          <w:sz w:val="40"/>
          <w:szCs w:val="40"/>
        </w:rPr>
      </w:pPr>
      <w:r>
        <w:rPr>
          <w:i/>
          <w:sz w:val="40"/>
          <w:szCs w:val="40"/>
        </w:rPr>
        <w:t xml:space="preserve"> </w:t>
      </w:r>
    </w:p>
    <w:p w:rsidR="00D20604" w:rsidRDefault="00D20604" w:rsidP="00D20604">
      <w:pPr>
        <w:jc w:val="center"/>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5B1251" w:rsidRDefault="005B1251" w:rsidP="00D20604">
      <w:pPr>
        <w:jc w:val="both"/>
        <w:rPr>
          <w:sz w:val="24"/>
          <w:szCs w:val="24"/>
        </w:rPr>
      </w:pPr>
    </w:p>
    <w:p w:rsidR="005B1251" w:rsidRDefault="005B1251" w:rsidP="00D20604">
      <w:pPr>
        <w:jc w:val="both"/>
        <w:rPr>
          <w:sz w:val="24"/>
          <w:szCs w:val="24"/>
        </w:rPr>
      </w:pPr>
    </w:p>
    <w:p w:rsidR="005B1251" w:rsidRDefault="005B1251" w:rsidP="00D20604">
      <w:pPr>
        <w:jc w:val="both"/>
        <w:rPr>
          <w:sz w:val="24"/>
          <w:szCs w:val="24"/>
        </w:rPr>
      </w:pPr>
    </w:p>
    <w:p w:rsidR="00D20604" w:rsidRDefault="00E878BE" w:rsidP="00D20604">
      <w:pPr>
        <w:jc w:val="center"/>
        <w:rPr>
          <w:b/>
          <w:sz w:val="28"/>
          <w:szCs w:val="28"/>
        </w:rPr>
      </w:pPr>
      <w:r>
        <w:rPr>
          <w:b/>
          <w:sz w:val="28"/>
          <w:szCs w:val="28"/>
        </w:rPr>
        <w:t>с.</w:t>
      </w:r>
      <w:r w:rsidR="00D55744">
        <w:rPr>
          <w:b/>
          <w:sz w:val="28"/>
          <w:szCs w:val="28"/>
        </w:rPr>
        <w:t> </w:t>
      </w:r>
      <w:r>
        <w:rPr>
          <w:b/>
          <w:sz w:val="28"/>
          <w:szCs w:val="28"/>
        </w:rPr>
        <w:t>Олександрія</w:t>
      </w:r>
      <w:r w:rsidR="00D20604">
        <w:rPr>
          <w:b/>
          <w:sz w:val="28"/>
          <w:szCs w:val="28"/>
        </w:rPr>
        <w:t xml:space="preserve"> – 2018</w:t>
      </w:r>
    </w:p>
    <w:p w:rsidR="00BF1DF6" w:rsidRDefault="00BF1DF6">
      <w:pPr>
        <w:spacing w:after="200" w:line="276" w:lineRule="auto"/>
        <w:rPr>
          <w:b/>
          <w:sz w:val="28"/>
          <w:szCs w:val="28"/>
        </w:rPr>
      </w:pPr>
      <w:r>
        <w:rPr>
          <w:b/>
          <w:sz w:val="28"/>
          <w:szCs w:val="28"/>
        </w:rPr>
        <w:br w:type="page"/>
      </w:r>
    </w:p>
    <w:p w:rsidR="00D20604" w:rsidRPr="00CB5B6D" w:rsidRDefault="00D25709" w:rsidP="00D20604">
      <w:pPr>
        <w:numPr>
          <w:ilvl w:val="0"/>
          <w:numId w:val="1"/>
        </w:numPr>
        <w:jc w:val="center"/>
        <w:rPr>
          <w:b/>
          <w:sz w:val="28"/>
          <w:szCs w:val="28"/>
        </w:rPr>
      </w:pPr>
      <w:r>
        <w:rPr>
          <w:b/>
          <w:sz w:val="28"/>
          <w:szCs w:val="28"/>
        </w:rPr>
        <w:lastRenderedPageBreak/>
        <w:t>ЗАГАЛЬНІ ПОЛОЖЕННЯ</w:t>
      </w:r>
    </w:p>
    <w:p w:rsidR="00D20604" w:rsidRPr="008E53BD" w:rsidRDefault="00D20604" w:rsidP="00D20604">
      <w:pPr>
        <w:ind w:left="360"/>
        <w:jc w:val="both"/>
        <w:rPr>
          <w:b/>
          <w:sz w:val="28"/>
          <w:szCs w:val="28"/>
        </w:rPr>
      </w:pPr>
    </w:p>
    <w:p w:rsidR="00D20604" w:rsidRPr="008E53BD" w:rsidRDefault="00D20604" w:rsidP="00D20604">
      <w:pPr>
        <w:widowControl w:val="0"/>
        <w:numPr>
          <w:ilvl w:val="1"/>
          <w:numId w:val="1"/>
        </w:numPr>
        <w:tabs>
          <w:tab w:val="num" w:pos="-2410"/>
          <w:tab w:val="num" w:pos="-2268"/>
          <w:tab w:val="left" w:pos="1134"/>
        </w:tabs>
        <w:autoSpaceDE w:val="0"/>
        <w:autoSpaceDN w:val="0"/>
        <w:adjustRightInd w:val="0"/>
        <w:ind w:left="0" w:firstLine="567"/>
        <w:jc w:val="both"/>
        <w:rPr>
          <w:sz w:val="28"/>
          <w:szCs w:val="28"/>
        </w:rPr>
      </w:pPr>
      <w:r w:rsidRPr="008E53BD">
        <w:rPr>
          <w:sz w:val="28"/>
          <w:szCs w:val="28"/>
        </w:rPr>
        <w:t xml:space="preserve">Цей Статут визначає правові та економічні основи організації та діяльності КОМУНАЛЬНОГО ЗАКЛАДУ </w:t>
      </w:r>
      <w:r w:rsidR="00BF1DF6">
        <w:rPr>
          <w:sz w:val="28"/>
          <w:szCs w:val="28"/>
        </w:rPr>
        <w:t>"</w:t>
      </w:r>
      <w:r w:rsidR="009140E5">
        <w:rPr>
          <w:sz w:val="28"/>
          <w:szCs w:val="28"/>
        </w:rPr>
        <w:t>ОЛЕКСАНДРІЙСЬКА СПЕЦІАЛІЗОВАНА МИСТЕЦЬКА ШКОЛА</w:t>
      </w:r>
      <w:r w:rsidRPr="008E53BD">
        <w:rPr>
          <w:sz w:val="28"/>
          <w:szCs w:val="28"/>
        </w:rPr>
        <w:t>-ІНТЕРНАТ І-ІІІ СТУПЕНІВ</w:t>
      </w:r>
      <w:r w:rsidR="00BF1DF6">
        <w:rPr>
          <w:sz w:val="28"/>
          <w:szCs w:val="28"/>
        </w:rPr>
        <w:t>"</w:t>
      </w:r>
      <w:r w:rsidRPr="008E53BD">
        <w:rPr>
          <w:sz w:val="28"/>
          <w:szCs w:val="28"/>
        </w:rPr>
        <w:t xml:space="preserve"> РІВНЕНСЬКОЇ ОБЛАСНОЇ РАДИ (далі – Заклад освіти).</w:t>
      </w:r>
    </w:p>
    <w:p w:rsidR="00D20604" w:rsidRPr="008E53BD" w:rsidRDefault="00D20604" w:rsidP="009140E5">
      <w:pPr>
        <w:widowControl w:val="0"/>
        <w:tabs>
          <w:tab w:val="num" w:pos="540"/>
          <w:tab w:val="left" w:pos="1134"/>
          <w:tab w:val="num" w:pos="1605"/>
        </w:tabs>
        <w:autoSpaceDE w:val="0"/>
        <w:autoSpaceDN w:val="0"/>
        <w:adjustRightInd w:val="0"/>
        <w:ind w:firstLine="567"/>
        <w:jc w:val="both"/>
        <w:rPr>
          <w:sz w:val="28"/>
          <w:szCs w:val="28"/>
        </w:rPr>
      </w:pPr>
      <w:r w:rsidRPr="008E53BD">
        <w:rPr>
          <w:sz w:val="28"/>
          <w:szCs w:val="28"/>
        </w:rPr>
        <w:t>Заклад освіти є об’єктом права спільної власності територіальних громад сіл, селищ, міст Рівненської області.</w:t>
      </w:r>
    </w:p>
    <w:p w:rsidR="009140E5" w:rsidRDefault="009140E5" w:rsidP="009140E5">
      <w:pPr>
        <w:widowControl w:val="0"/>
        <w:tabs>
          <w:tab w:val="left" w:pos="709"/>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color w:val="000000"/>
          <w:sz w:val="28"/>
          <w:szCs w:val="28"/>
        </w:rPr>
        <w:t>Заклад освіти</w:t>
      </w:r>
      <w:r w:rsidRPr="00CF4506">
        <w:rPr>
          <w:rFonts w:ascii="Times New Roman CYR" w:hAnsi="Times New Roman CYR" w:cs="Times New Roman CYR"/>
          <w:sz w:val="28"/>
          <w:szCs w:val="28"/>
        </w:rPr>
        <w:t xml:space="preserve"> є правонаступником усіх прав та обов'язків комунального закладу </w:t>
      </w:r>
      <w:r w:rsidRPr="00CF4506">
        <w:rPr>
          <w:sz w:val="28"/>
          <w:szCs w:val="28"/>
        </w:rPr>
        <w:t>"</w:t>
      </w:r>
      <w:r w:rsidRPr="00CF4506">
        <w:rPr>
          <w:rFonts w:ascii="Times New Roman CYR" w:hAnsi="Times New Roman CYR" w:cs="Times New Roman CYR"/>
          <w:sz w:val="28"/>
          <w:szCs w:val="28"/>
        </w:rPr>
        <w:t>Олександрійська загальноосвітня школа-інтернат І-ІІІ ступенів</w:t>
      </w:r>
      <w:r w:rsidRPr="00CF4506">
        <w:rPr>
          <w:sz w:val="28"/>
          <w:szCs w:val="28"/>
        </w:rPr>
        <w:t>"</w:t>
      </w:r>
      <w:r>
        <w:rPr>
          <w:sz w:val="28"/>
          <w:szCs w:val="28"/>
        </w:rPr>
        <w:t xml:space="preserve"> Рівненської обласної ради</w:t>
      </w:r>
      <w:r w:rsidRPr="00CF4506">
        <w:rPr>
          <w:sz w:val="28"/>
          <w:szCs w:val="28"/>
        </w:rPr>
        <w:t xml:space="preserve">, </w:t>
      </w:r>
      <w:r>
        <w:rPr>
          <w:rFonts w:ascii="Times New Roman CYR" w:hAnsi="Times New Roman CYR" w:cs="Times New Roman CYR"/>
          <w:sz w:val="28"/>
          <w:szCs w:val="28"/>
        </w:rPr>
        <w:t>реорганізованого шляхом перетворення рішенням Рівненської обласної ради від 12 червня 2015 року №1498.</w:t>
      </w:r>
      <w:r w:rsidRPr="00CF4506">
        <w:rPr>
          <w:rFonts w:ascii="Times New Roman CYR" w:hAnsi="Times New Roman CYR" w:cs="Times New Roman CYR"/>
          <w:sz w:val="28"/>
          <w:szCs w:val="28"/>
        </w:rPr>
        <w:t xml:space="preserve"> </w:t>
      </w:r>
    </w:p>
    <w:p w:rsidR="00D20604" w:rsidRPr="008E53BD" w:rsidRDefault="00D20604" w:rsidP="009140E5">
      <w:pPr>
        <w:widowControl w:val="0"/>
        <w:tabs>
          <w:tab w:val="num" w:pos="540"/>
          <w:tab w:val="left" w:pos="1134"/>
          <w:tab w:val="num" w:pos="1605"/>
        </w:tabs>
        <w:autoSpaceDE w:val="0"/>
        <w:autoSpaceDN w:val="0"/>
        <w:adjustRightInd w:val="0"/>
        <w:ind w:firstLine="567"/>
        <w:jc w:val="both"/>
        <w:rPr>
          <w:sz w:val="28"/>
          <w:szCs w:val="28"/>
        </w:rPr>
      </w:pPr>
      <w:r w:rsidRPr="008E53BD">
        <w:rPr>
          <w:sz w:val="28"/>
          <w:szCs w:val="28"/>
        </w:rPr>
        <w:t xml:space="preserve">Власником Закладу освіти є територіальні громади сіл, селищ, міст Рівненської області в особі Рівненської обласної ради (далі - Власник). </w:t>
      </w:r>
    </w:p>
    <w:p w:rsidR="00D20604" w:rsidRPr="008E53BD" w:rsidRDefault="00D20604" w:rsidP="00D20604">
      <w:pPr>
        <w:numPr>
          <w:ilvl w:val="1"/>
          <w:numId w:val="1"/>
        </w:numPr>
        <w:tabs>
          <w:tab w:val="left" w:pos="1134"/>
        </w:tabs>
        <w:ind w:left="0" w:firstLine="567"/>
        <w:jc w:val="both"/>
        <w:rPr>
          <w:sz w:val="28"/>
          <w:szCs w:val="28"/>
        </w:rPr>
      </w:pPr>
      <w:r w:rsidRPr="008E53BD">
        <w:rPr>
          <w:sz w:val="28"/>
          <w:szCs w:val="28"/>
        </w:rPr>
        <w:t xml:space="preserve">Заклад освіти керується у своїй діяльності Конституцією України, Конвенцією ООН </w:t>
      </w:r>
      <w:r w:rsidR="00BF1DF6">
        <w:rPr>
          <w:sz w:val="28"/>
          <w:szCs w:val="28"/>
        </w:rPr>
        <w:t>"</w:t>
      </w:r>
      <w:r w:rsidRPr="008E53BD">
        <w:rPr>
          <w:sz w:val="28"/>
          <w:szCs w:val="28"/>
        </w:rPr>
        <w:t>Про права дитини</w:t>
      </w:r>
      <w:r w:rsidR="00BF1DF6">
        <w:rPr>
          <w:sz w:val="28"/>
          <w:szCs w:val="28"/>
        </w:rPr>
        <w:t>"</w:t>
      </w:r>
      <w:r w:rsidRPr="008E53BD">
        <w:rPr>
          <w:sz w:val="28"/>
          <w:szCs w:val="28"/>
        </w:rPr>
        <w:t xml:space="preserve">, Законами України </w:t>
      </w:r>
      <w:r w:rsidR="00BF1DF6">
        <w:rPr>
          <w:sz w:val="28"/>
          <w:szCs w:val="28"/>
        </w:rPr>
        <w:t>"</w:t>
      </w:r>
      <w:r w:rsidRPr="008E53BD">
        <w:rPr>
          <w:sz w:val="28"/>
          <w:szCs w:val="28"/>
        </w:rPr>
        <w:t>Про освіту</w:t>
      </w:r>
      <w:r w:rsidR="00BF1DF6">
        <w:rPr>
          <w:sz w:val="28"/>
          <w:szCs w:val="28"/>
        </w:rPr>
        <w:t>", "</w:t>
      </w:r>
      <w:r w:rsidRPr="008E53BD">
        <w:rPr>
          <w:sz w:val="28"/>
          <w:szCs w:val="28"/>
        </w:rPr>
        <w:t>Про загальну середню освіту</w:t>
      </w:r>
      <w:r w:rsidR="00BF1DF6">
        <w:rPr>
          <w:sz w:val="28"/>
          <w:szCs w:val="28"/>
        </w:rPr>
        <w:t>", "</w:t>
      </w:r>
      <w:r w:rsidRPr="008E53BD">
        <w:rPr>
          <w:sz w:val="28"/>
          <w:szCs w:val="28"/>
        </w:rPr>
        <w:t>Про позашкільну освіту</w:t>
      </w:r>
      <w:r w:rsidR="00BF1DF6">
        <w:rPr>
          <w:sz w:val="28"/>
          <w:szCs w:val="28"/>
        </w:rPr>
        <w:t>"</w:t>
      </w:r>
      <w:r w:rsidRPr="008E53BD">
        <w:rPr>
          <w:sz w:val="28"/>
          <w:szCs w:val="28"/>
        </w:rPr>
        <w:t xml:space="preserve">, </w:t>
      </w:r>
      <w:r w:rsidR="00BF1DF6">
        <w:rPr>
          <w:sz w:val="28"/>
          <w:szCs w:val="28"/>
        </w:rPr>
        <w:t>"</w:t>
      </w:r>
      <w:r w:rsidRPr="008E53BD">
        <w:rPr>
          <w:sz w:val="28"/>
          <w:szCs w:val="28"/>
        </w:rPr>
        <w:t>Про охорону дитинства</w:t>
      </w:r>
      <w:r w:rsidR="00BF1DF6">
        <w:rPr>
          <w:sz w:val="28"/>
          <w:szCs w:val="28"/>
        </w:rPr>
        <w:t>"</w:t>
      </w:r>
      <w:r w:rsidRPr="008E53BD">
        <w:rPr>
          <w:sz w:val="28"/>
          <w:szCs w:val="28"/>
        </w:rPr>
        <w:t xml:space="preserve">, Законом України </w:t>
      </w:r>
      <w:r w:rsidR="00BF1DF6">
        <w:rPr>
          <w:sz w:val="28"/>
          <w:szCs w:val="28"/>
        </w:rPr>
        <w:t>"</w:t>
      </w:r>
      <w:r w:rsidRPr="008E53BD">
        <w:rPr>
          <w:sz w:val="28"/>
          <w:szCs w:val="28"/>
        </w:rPr>
        <w:t>Основи законодавства України про охорону здоров’я</w:t>
      </w:r>
      <w:r w:rsidR="00BF1DF6">
        <w:rPr>
          <w:sz w:val="28"/>
          <w:szCs w:val="28"/>
        </w:rPr>
        <w:t>"</w:t>
      </w:r>
      <w:r w:rsidRPr="008E53BD">
        <w:rPr>
          <w:sz w:val="28"/>
          <w:szCs w:val="28"/>
        </w:rPr>
        <w:t xml:space="preserve">, Сімейним кодексом України, актами Президента України та Кабінету Міністрів України, Державним стандартом </w:t>
      </w:r>
      <w:r w:rsidR="004D6E03">
        <w:rPr>
          <w:sz w:val="28"/>
          <w:szCs w:val="28"/>
        </w:rPr>
        <w:t xml:space="preserve">початкової, </w:t>
      </w:r>
      <w:r w:rsidRPr="008E53BD">
        <w:rPr>
          <w:sz w:val="28"/>
          <w:szCs w:val="28"/>
        </w:rPr>
        <w:t xml:space="preserve">базової і повної </w:t>
      </w:r>
      <w:r w:rsidR="009A1422">
        <w:rPr>
          <w:sz w:val="28"/>
          <w:szCs w:val="28"/>
        </w:rPr>
        <w:t xml:space="preserve">загальної </w:t>
      </w:r>
      <w:r w:rsidRPr="008E53BD">
        <w:rPr>
          <w:sz w:val="28"/>
          <w:szCs w:val="28"/>
        </w:rPr>
        <w:t>середньої освіти, іншими законод</w:t>
      </w:r>
      <w:r w:rsidR="004D6E03">
        <w:rPr>
          <w:sz w:val="28"/>
          <w:szCs w:val="28"/>
        </w:rPr>
        <w:t xml:space="preserve">авчими актами в галузі освіти і </w:t>
      </w:r>
      <w:r w:rsidRPr="008E53BD">
        <w:rPr>
          <w:sz w:val="28"/>
          <w:szCs w:val="28"/>
        </w:rPr>
        <w:t>охорони дитинства, актами Міністерства освіти і науки України, інших центральних органів виконавчої влади, рішеннями Рівненської обласної ради, розпорядженнями голови Рівненської обласної ради та голови Рівненської обласної державної адміністрації, власним Статутом та погодженими планами роботи.</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Заклад освіти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може мати вивіску встановленого зразка зі своїм найменуванням, власну символіку, прапор, герб, інші атрибути. Положення з описом та порядком використання власної символіки, прапора, герба та інших атрибутів затверджується відповідно до чинного законодавства. Заклад освіти набуває права юридичної особи з дня державної реєстрації у встановленому законом порядку.</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Контроль за забезпеченням збереження та ефективністю використання майна Закладу освіти здійснює Власник.</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За своїм правовим статусом Заклад освіти є комунальним закладом, бюджетною установою та фінансується з обласного бюджету. Заклад освіти є неприбутковою організацією (закладом) та діє відповідно до Бюджетного кодексу України, Податкового кодексу України та інших актів законодавства.</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Заклад освіти самостійно відповідає за своїми зобов’язаннями відповідно до чинного законодавства України.</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 xml:space="preserve"> Заклад освіти не відповідає за зобов’язаннями Власника, а Власник н</w:t>
      </w:r>
      <w:r w:rsidR="009B3CC4">
        <w:rPr>
          <w:sz w:val="28"/>
          <w:szCs w:val="28"/>
        </w:rPr>
        <w:t xml:space="preserve">е </w:t>
      </w:r>
      <w:r w:rsidR="009B3CC4">
        <w:rPr>
          <w:sz w:val="28"/>
          <w:szCs w:val="28"/>
        </w:rPr>
        <w:lastRenderedPageBreak/>
        <w:t xml:space="preserve">відповідає за зобов’язаннями </w:t>
      </w:r>
      <w:r w:rsidR="003F3603" w:rsidRPr="008E53BD">
        <w:rPr>
          <w:sz w:val="28"/>
          <w:szCs w:val="28"/>
        </w:rPr>
        <w:t>Закладу освіти</w:t>
      </w:r>
      <w:r w:rsidRPr="008E53BD">
        <w:rPr>
          <w:sz w:val="28"/>
          <w:szCs w:val="28"/>
        </w:rPr>
        <w:t>.</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Держава, її органи не несуть відповідальності за зобов’язаннями  Закладу освіти. Заклад освіти не відповідає за зобов’язаннями держави, її органів, а також інших підприємств, установ, організацій.</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 xml:space="preserve"> У межах своєї Статутної діяльності та положень даного Статуту Заклад освіти має право укладати від свого імені угоди, виступати позивачем та відповідачем у судах.</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 xml:space="preserve"> Найменування Закладу освіти:</w:t>
      </w:r>
    </w:p>
    <w:p w:rsidR="00D20604" w:rsidRPr="008E53BD" w:rsidRDefault="00D20604" w:rsidP="00D20604">
      <w:pPr>
        <w:tabs>
          <w:tab w:val="num" w:pos="720"/>
          <w:tab w:val="left" w:pos="1134"/>
        </w:tabs>
        <w:ind w:firstLine="567"/>
        <w:jc w:val="both"/>
        <w:rPr>
          <w:sz w:val="28"/>
          <w:szCs w:val="28"/>
        </w:rPr>
      </w:pPr>
      <w:r w:rsidRPr="008E53BD">
        <w:rPr>
          <w:sz w:val="28"/>
          <w:szCs w:val="28"/>
        </w:rPr>
        <w:t xml:space="preserve">повне: КОМУНАЛЬНИЙ ЗАКЛАД </w:t>
      </w:r>
      <w:r w:rsidR="00BF1DF6">
        <w:rPr>
          <w:sz w:val="28"/>
          <w:szCs w:val="28"/>
        </w:rPr>
        <w:t>"</w:t>
      </w:r>
      <w:r w:rsidR="009140E5">
        <w:rPr>
          <w:sz w:val="28"/>
          <w:szCs w:val="28"/>
        </w:rPr>
        <w:t xml:space="preserve">ОЛЕКСАНДРІЙСЬКА СПЕЦІАЛІЗОВАНА МИСТЕЦЬКА ШКОЛА-ІНТЕРНАТ </w:t>
      </w:r>
      <w:r w:rsidR="00BF1DF6">
        <w:rPr>
          <w:sz w:val="28"/>
          <w:szCs w:val="28"/>
        </w:rPr>
        <w:t>І-ІІІ СТУПЕНІВ"</w:t>
      </w:r>
      <w:r w:rsidRPr="008E53BD">
        <w:rPr>
          <w:sz w:val="28"/>
          <w:szCs w:val="28"/>
        </w:rPr>
        <w:t xml:space="preserve"> РІВНЕНСЬКОЇ ОБЛАСНОЇ РАДИ;</w:t>
      </w:r>
    </w:p>
    <w:p w:rsidR="00D20604" w:rsidRPr="008E53BD" w:rsidRDefault="00D20604" w:rsidP="00D20604">
      <w:pPr>
        <w:tabs>
          <w:tab w:val="num" w:pos="720"/>
          <w:tab w:val="left" w:pos="1134"/>
        </w:tabs>
        <w:ind w:firstLine="567"/>
        <w:jc w:val="both"/>
        <w:rPr>
          <w:sz w:val="28"/>
          <w:szCs w:val="28"/>
        </w:rPr>
      </w:pPr>
      <w:r w:rsidRPr="008E53BD">
        <w:rPr>
          <w:sz w:val="28"/>
          <w:szCs w:val="28"/>
        </w:rPr>
        <w:t xml:space="preserve">скорочене: КЗ </w:t>
      </w:r>
      <w:r w:rsidR="00BF1DF6">
        <w:rPr>
          <w:sz w:val="28"/>
          <w:szCs w:val="28"/>
        </w:rPr>
        <w:t>"</w:t>
      </w:r>
      <w:r w:rsidR="009140E5">
        <w:rPr>
          <w:sz w:val="28"/>
          <w:szCs w:val="28"/>
        </w:rPr>
        <w:t>Олександрійська спеціалізована мистецька школа</w:t>
      </w:r>
      <w:r w:rsidRPr="008E53BD">
        <w:rPr>
          <w:sz w:val="28"/>
          <w:szCs w:val="28"/>
        </w:rPr>
        <w:t>-інтернат</w:t>
      </w:r>
      <w:r w:rsidR="00BF1DF6">
        <w:rPr>
          <w:sz w:val="28"/>
          <w:szCs w:val="28"/>
        </w:rPr>
        <w:t>"</w:t>
      </w:r>
      <w:r w:rsidRPr="008E53BD">
        <w:rPr>
          <w:sz w:val="28"/>
          <w:szCs w:val="28"/>
        </w:rPr>
        <w:t>.</w:t>
      </w:r>
    </w:p>
    <w:p w:rsidR="009140E5" w:rsidRDefault="004D6E03" w:rsidP="009140E5">
      <w:pPr>
        <w:widowControl w:val="0"/>
        <w:tabs>
          <w:tab w:val="left" w:pos="709"/>
        </w:tabs>
        <w:autoSpaceDE w:val="0"/>
        <w:autoSpaceDN w:val="0"/>
        <w:adjustRightInd w:val="0"/>
        <w:ind w:firstLine="567"/>
        <w:jc w:val="both"/>
        <w:rPr>
          <w:sz w:val="28"/>
          <w:szCs w:val="28"/>
        </w:rPr>
      </w:pPr>
      <w:r>
        <w:rPr>
          <w:sz w:val="28"/>
          <w:szCs w:val="28"/>
        </w:rPr>
        <w:t>1.11</w:t>
      </w:r>
      <w:r w:rsidR="009140E5">
        <w:rPr>
          <w:sz w:val="28"/>
          <w:szCs w:val="28"/>
        </w:rPr>
        <w:t>. </w:t>
      </w:r>
      <w:r w:rsidR="00D20604" w:rsidRPr="009140E5">
        <w:rPr>
          <w:sz w:val="28"/>
          <w:szCs w:val="28"/>
        </w:rPr>
        <w:t xml:space="preserve">Місцезнаходження Закладу освіти: </w:t>
      </w:r>
      <w:r w:rsidR="009140E5" w:rsidRPr="008E53BD">
        <w:rPr>
          <w:sz w:val="28"/>
          <w:szCs w:val="28"/>
        </w:rPr>
        <w:t xml:space="preserve">вул. </w:t>
      </w:r>
      <w:r w:rsidR="009140E5">
        <w:rPr>
          <w:sz w:val="28"/>
          <w:szCs w:val="28"/>
        </w:rPr>
        <w:t>Санаторна</w:t>
      </w:r>
      <w:r w:rsidR="009140E5" w:rsidRPr="008E53BD">
        <w:rPr>
          <w:sz w:val="28"/>
          <w:szCs w:val="28"/>
        </w:rPr>
        <w:t xml:space="preserve">, </w:t>
      </w:r>
      <w:r w:rsidR="009140E5">
        <w:rPr>
          <w:sz w:val="28"/>
          <w:szCs w:val="28"/>
        </w:rPr>
        <w:t>16</w:t>
      </w:r>
      <w:r w:rsidR="009140E5" w:rsidRPr="008E53BD">
        <w:rPr>
          <w:sz w:val="28"/>
          <w:szCs w:val="28"/>
        </w:rPr>
        <w:t xml:space="preserve">, </w:t>
      </w:r>
      <w:r w:rsidR="009140E5">
        <w:rPr>
          <w:sz w:val="28"/>
          <w:szCs w:val="28"/>
        </w:rPr>
        <w:t>с. Олександрія</w:t>
      </w:r>
      <w:r w:rsidR="009140E5" w:rsidRPr="008E53BD">
        <w:rPr>
          <w:sz w:val="28"/>
          <w:szCs w:val="28"/>
        </w:rPr>
        <w:t>,</w:t>
      </w:r>
      <w:r w:rsidR="009140E5">
        <w:rPr>
          <w:sz w:val="28"/>
          <w:szCs w:val="28"/>
        </w:rPr>
        <w:t xml:space="preserve"> Рівненський район, Рівненська область, </w:t>
      </w:r>
      <w:r w:rsidR="009140E5" w:rsidRPr="008E53BD">
        <w:rPr>
          <w:sz w:val="28"/>
          <w:szCs w:val="28"/>
        </w:rPr>
        <w:t>3</w:t>
      </w:r>
      <w:r w:rsidR="009140E5">
        <w:rPr>
          <w:sz w:val="28"/>
          <w:szCs w:val="28"/>
        </w:rPr>
        <w:t>5320</w:t>
      </w:r>
      <w:r w:rsidR="009140E5" w:rsidRPr="008E53BD">
        <w:rPr>
          <w:sz w:val="28"/>
          <w:szCs w:val="28"/>
        </w:rPr>
        <w:t>.</w:t>
      </w:r>
    </w:p>
    <w:p w:rsidR="00D20604" w:rsidRPr="009140E5" w:rsidRDefault="00D20604" w:rsidP="009140E5">
      <w:pPr>
        <w:widowControl w:val="0"/>
        <w:tabs>
          <w:tab w:val="left" w:pos="1134"/>
        </w:tabs>
        <w:autoSpaceDE w:val="0"/>
        <w:autoSpaceDN w:val="0"/>
        <w:adjustRightInd w:val="0"/>
        <w:ind w:left="567"/>
        <w:jc w:val="both"/>
        <w:rPr>
          <w:sz w:val="16"/>
          <w:szCs w:val="16"/>
        </w:rPr>
      </w:pPr>
    </w:p>
    <w:p w:rsidR="00D25709" w:rsidRDefault="00D25709" w:rsidP="00D20604">
      <w:pPr>
        <w:widowControl w:val="0"/>
        <w:numPr>
          <w:ilvl w:val="0"/>
          <w:numId w:val="1"/>
        </w:numPr>
        <w:tabs>
          <w:tab w:val="clear" w:pos="1065"/>
          <w:tab w:val="num" w:pos="709"/>
          <w:tab w:val="left" w:pos="1134"/>
        </w:tabs>
        <w:autoSpaceDE w:val="0"/>
        <w:autoSpaceDN w:val="0"/>
        <w:adjustRightInd w:val="0"/>
        <w:jc w:val="center"/>
        <w:rPr>
          <w:b/>
          <w:sz w:val="28"/>
          <w:szCs w:val="28"/>
        </w:rPr>
      </w:pPr>
      <w:r>
        <w:rPr>
          <w:b/>
          <w:sz w:val="28"/>
          <w:szCs w:val="28"/>
        </w:rPr>
        <w:t xml:space="preserve">МЕТА СТВОРЕННЯ ТА ПРЕДМЕТ ДІЯЛЬНОСТІ </w:t>
      </w:r>
    </w:p>
    <w:p w:rsidR="00D20604" w:rsidRPr="008E53BD" w:rsidRDefault="00D25709" w:rsidP="00D25709">
      <w:pPr>
        <w:widowControl w:val="0"/>
        <w:tabs>
          <w:tab w:val="left" w:pos="1134"/>
        </w:tabs>
        <w:autoSpaceDE w:val="0"/>
        <w:autoSpaceDN w:val="0"/>
        <w:adjustRightInd w:val="0"/>
        <w:ind w:left="1065"/>
        <w:jc w:val="center"/>
        <w:rPr>
          <w:b/>
          <w:sz w:val="28"/>
          <w:szCs w:val="28"/>
        </w:rPr>
      </w:pPr>
      <w:r>
        <w:rPr>
          <w:b/>
          <w:sz w:val="28"/>
          <w:szCs w:val="28"/>
        </w:rPr>
        <w:t>ЗАКЛАДУ ОСВІТИ</w:t>
      </w:r>
    </w:p>
    <w:p w:rsidR="00D20604" w:rsidRPr="008E53BD" w:rsidRDefault="00D20604" w:rsidP="00D20604">
      <w:pPr>
        <w:widowControl w:val="0"/>
        <w:tabs>
          <w:tab w:val="left" w:pos="1134"/>
          <w:tab w:val="num" w:pos="1605"/>
        </w:tabs>
        <w:autoSpaceDE w:val="0"/>
        <w:autoSpaceDN w:val="0"/>
        <w:adjustRightInd w:val="0"/>
        <w:ind w:left="360"/>
        <w:jc w:val="center"/>
        <w:rPr>
          <w:sz w:val="16"/>
          <w:szCs w:val="16"/>
        </w:rPr>
      </w:pPr>
    </w:p>
    <w:p w:rsidR="00D20604" w:rsidRPr="008E53BD" w:rsidRDefault="004D6E03" w:rsidP="000C049C">
      <w:pPr>
        <w:widowControl w:val="0"/>
        <w:numPr>
          <w:ilvl w:val="1"/>
          <w:numId w:val="1"/>
        </w:numPr>
        <w:tabs>
          <w:tab w:val="num" w:pos="0"/>
          <w:tab w:val="left" w:pos="1134"/>
        </w:tabs>
        <w:autoSpaceDE w:val="0"/>
        <w:autoSpaceDN w:val="0"/>
        <w:adjustRightInd w:val="0"/>
        <w:ind w:left="0" w:firstLine="709"/>
        <w:jc w:val="both"/>
        <w:rPr>
          <w:sz w:val="28"/>
          <w:szCs w:val="28"/>
        </w:rPr>
      </w:pPr>
      <w:r>
        <w:rPr>
          <w:sz w:val="28"/>
          <w:szCs w:val="28"/>
        </w:rPr>
        <w:t> </w:t>
      </w:r>
      <w:r w:rsidR="00D20604" w:rsidRPr="008E53BD">
        <w:rPr>
          <w:sz w:val="28"/>
          <w:szCs w:val="28"/>
        </w:rPr>
        <w:t xml:space="preserve">Заклад освіти створений з метою забезпечення відповідного рівня загальноосвітньої підготовки учнів згідно з вимогами Державного стандарту загальної середньої освіти, всебічного розвитку талановитої молоді, її виховання і соціалізації,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8F434C" w:rsidRPr="00230262" w:rsidRDefault="008F434C" w:rsidP="000C049C">
      <w:pPr>
        <w:widowControl w:val="0"/>
        <w:tabs>
          <w:tab w:val="left" w:pos="709"/>
          <w:tab w:val="left" w:pos="1134"/>
          <w:tab w:val="num" w:pos="1605"/>
          <w:tab w:val="left" w:pos="2410"/>
        </w:tabs>
        <w:autoSpaceDE w:val="0"/>
        <w:autoSpaceDN w:val="0"/>
        <w:adjustRightInd w:val="0"/>
        <w:ind w:firstLine="709"/>
        <w:jc w:val="both"/>
        <w:rPr>
          <w:sz w:val="28"/>
          <w:szCs w:val="28"/>
        </w:rPr>
      </w:pPr>
      <w:r w:rsidRPr="00B16696">
        <w:rPr>
          <w:rFonts w:eastAsia="Times New Roman"/>
          <w:color w:val="000000"/>
          <w:sz w:val="28"/>
          <w:szCs w:val="28"/>
          <w:lang w:eastAsia="uk-UA"/>
        </w:rPr>
        <w:t>Заклад освіти</w:t>
      </w:r>
      <w:r w:rsidRPr="00DE4CB0">
        <w:rPr>
          <w:rFonts w:eastAsia="Times New Roman"/>
          <w:color w:val="000000"/>
          <w:sz w:val="28"/>
          <w:szCs w:val="28"/>
          <w:lang w:eastAsia="uk-UA"/>
        </w:rPr>
        <w:t xml:space="preserve"> забезпечує повну загальну середню освіту та фахову мистецьку (музичну, художню, хореографічну, хорову та іншу) допрофесійну підготовку творчо обдарованих </w:t>
      </w:r>
      <w:r>
        <w:rPr>
          <w:rFonts w:eastAsia="Times New Roman"/>
          <w:color w:val="000000"/>
          <w:sz w:val="28"/>
          <w:szCs w:val="28"/>
          <w:lang w:eastAsia="uk-UA"/>
        </w:rPr>
        <w:t>дітей</w:t>
      </w:r>
      <w:r w:rsidRPr="00DE4CB0">
        <w:rPr>
          <w:rFonts w:eastAsia="Times New Roman"/>
          <w:color w:val="000000"/>
          <w:sz w:val="28"/>
          <w:szCs w:val="28"/>
          <w:lang w:eastAsia="uk-UA"/>
        </w:rPr>
        <w:t>.</w:t>
      </w:r>
    </w:p>
    <w:p w:rsidR="008F434C" w:rsidRPr="00230262" w:rsidRDefault="008F434C" w:rsidP="000C049C">
      <w:pPr>
        <w:widowControl w:val="0"/>
        <w:tabs>
          <w:tab w:val="left" w:pos="709"/>
          <w:tab w:val="left" w:pos="1134"/>
          <w:tab w:val="left" w:pos="2410"/>
        </w:tabs>
        <w:autoSpaceDE w:val="0"/>
        <w:autoSpaceDN w:val="0"/>
        <w:adjustRightInd w:val="0"/>
        <w:ind w:firstLine="709"/>
        <w:jc w:val="both"/>
        <w:rPr>
          <w:sz w:val="28"/>
          <w:szCs w:val="28"/>
        </w:rPr>
      </w:pPr>
      <w:r>
        <w:rPr>
          <w:sz w:val="28"/>
          <w:szCs w:val="28"/>
        </w:rPr>
        <w:t>2.2.</w:t>
      </w:r>
      <w:r w:rsidRPr="00230262">
        <w:rPr>
          <w:sz w:val="28"/>
          <w:szCs w:val="28"/>
        </w:rPr>
        <w:t> Основними завданнями Закладу освіти є:</w:t>
      </w:r>
    </w:p>
    <w:p w:rsidR="008F434C" w:rsidRPr="008F434C" w:rsidRDefault="008F434C" w:rsidP="000C049C">
      <w:pPr>
        <w:pStyle w:val="a3"/>
        <w:shd w:val="clear" w:color="auto" w:fill="FFFFFF"/>
        <w:tabs>
          <w:tab w:val="left" w:pos="709"/>
          <w:tab w:val="left" w:pos="2410"/>
        </w:tabs>
        <w:ind w:left="0" w:firstLine="709"/>
        <w:jc w:val="both"/>
        <w:textAlignment w:val="baseline"/>
        <w:rPr>
          <w:rFonts w:eastAsia="Times New Roman"/>
          <w:color w:val="000000"/>
          <w:sz w:val="28"/>
          <w:szCs w:val="28"/>
          <w:lang w:eastAsia="uk-UA"/>
        </w:rPr>
      </w:pPr>
      <w:r w:rsidRPr="00B16696">
        <w:rPr>
          <w:rFonts w:eastAsia="Times New Roman"/>
          <w:color w:val="000000"/>
          <w:sz w:val="28"/>
          <w:szCs w:val="28"/>
          <w:lang w:eastAsia="uk-UA"/>
        </w:rPr>
        <w:t xml:space="preserve">забезпечення реалізації права громадян на загальну середню освіту та набуття виконавської та художньої майстерності в галузі </w:t>
      </w:r>
      <w:r>
        <w:rPr>
          <w:rFonts w:eastAsia="Times New Roman"/>
          <w:color w:val="000000"/>
          <w:sz w:val="28"/>
          <w:szCs w:val="28"/>
          <w:lang w:eastAsia="uk-UA"/>
        </w:rPr>
        <w:t xml:space="preserve">мистецької допрофесійної підготовки, </w:t>
      </w:r>
      <w:r w:rsidRPr="008F434C">
        <w:rPr>
          <w:rFonts w:eastAsia="Times New Roman"/>
          <w:color w:val="000000"/>
          <w:sz w:val="28"/>
          <w:szCs w:val="28"/>
          <w:lang w:eastAsia="uk-UA"/>
        </w:rPr>
        <w:t xml:space="preserve">поглиблене вивчення предметів мистецького напряму; </w:t>
      </w:r>
    </w:p>
    <w:p w:rsidR="008F434C" w:rsidRDefault="008F434C" w:rsidP="000C049C">
      <w:pPr>
        <w:pStyle w:val="a3"/>
        <w:shd w:val="clear" w:color="auto" w:fill="FFFFFF"/>
        <w:tabs>
          <w:tab w:val="left" w:pos="709"/>
          <w:tab w:val="left" w:pos="2410"/>
        </w:tabs>
        <w:ind w:left="0" w:firstLine="709"/>
        <w:jc w:val="both"/>
        <w:textAlignment w:val="baseline"/>
        <w:rPr>
          <w:rFonts w:eastAsia="Times New Roman"/>
          <w:color w:val="000000"/>
          <w:sz w:val="28"/>
          <w:szCs w:val="28"/>
          <w:lang w:eastAsia="uk-UA"/>
        </w:rPr>
      </w:pPr>
      <w:r w:rsidRPr="00B16696">
        <w:rPr>
          <w:rFonts w:eastAsia="Times New Roman"/>
          <w:color w:val="000000"/>
          <w:sz w:val="28"/>
          <w:szCs w:val="28"/>
          <w:lang w:eastAsia="uk-UA"/>
        </w:rPr>
        <w:t>формування і розвиток соціально зрілої творчої особистості з усвідомленою громадянською позицією, почуттям національної самосвідомості, а також створення умов для оволодіння системою знань пр</w:t>
      </w:r>
      <w:r>
        <w:rPr>
          <w:rFonts w:eastAsia="Times New Roman"/>
          <w:color w:val="000000"/>
          <w:sz w:val="28"/>
          <w:szCs w:val="28"/>
          <w:lang w:eastAsia="uk-UA"/>
        </w:rPr>
        <w:t>о природу, людину і суспільство;</w:t>
      </w:r>
    </w:p>
    <w:p w:rsidR="008F434C" w:rsidRPr="003C77B7" w:rsidRDefault="008F434C" w:rsidP="000C049C">
      <w:pPr>
        <w:tabs>
          <w:tab w:val="left" w:pos="709"/>
          <w:tab w:val="left" w:pos="2410"/>
        </w:tabs>
        <w:ind w:firstLine="709"/>
        <w:jc w:val="both"/>
      </w:pPr>
      <w:r w:rsidRPr="003C77B7">
        <w:rPr>
          <w:sz w:val="28"/>
          <w:szCs w:val="28"/>
        </w:rPr>
        <w:t>пошук і відбір для навчання талановитої молоді;</w:t>
      </w:r>
    </w:p>
    <w:p w:rsidR="008F434C" w:rsidRPr="003C77B7" w:rsidRDefault="008F434C" w:rsidP="008F434C">
      <w:pPr>
        <w:tabs>
          <w:tab w:val="left" w:pos="709"/>
          <w:tab w:val="left" w:pos="2410"/>
        </w:tabs>
        <w:ind w:firstLine="709"/>
        <w:jc w:val="both"/>
      </w:pPr>
      <w:r w:rsidRPr="003C77B7">
        <w:rPr>
          <w:sz w:val="28"/>
          <w:szCs w:val="28"/>
        </w:rPr>
        <w:t xml:space="preserve">розвиток природних позитивних нахилів, здібностей і обдарованості учнів, формування творчої особистості, виховання морально, психічно і фізично здорового покоління громадян; </w:t>
      </w:r>
    </w:p>
    <w:p w:rsidR="008F434C" w:rsidRPr="003C77B7" w:rsidRDefault="008F434C" w:rsidP="008F434C">
      <w:pPr>
        <w:widowControl w:val="0"/>
        <w:shd w:val="clear" w:color="auto" w:fill="FFFFFF"/>
        <w:tabs>
          <w:tab w:val="left" w:pos="709"/>
          <w:tab w:val="left" w:pos="2410"/>
        </w:tabs>
        <w:autoSpaceDE w:val="0"/>
        <w:autoSpaceDN w:val="0"/>
        <w:adjustRightInd w:val="0"/>
        <w:spacing w:line="294" w:lineRule="atLeast"/>
        <w:ind w:firstLine="709"/>
        <w:jc w:val="both"/>
        <w:rPr>
          <w:sz w:val="28"/>
          <w:szCs w:val="28"/>
        </w:rPr>
      </w:pPr>
      <w:r w:rsidRPr="003C77B7">
        <w:rPr>
          <w:sz w:val="28"/>
          <w:szCs w:val="28"/>
        </w:rPr>
        <w:t xml:space="preserve">формування громадянської позиції, патріотизму, власної гідності, готовності до трудової діяльності, відповідальності за свою долю, долю суспільства і держави; </w:t>
      </w:r>
    </w:p>
    <w:p w:rsidR="008F434C" w:rsidRPr="003C77B7" w:rsidRDefault="008F434C" w:rsidP="008F434C">
      <w:pPr>
        <w:widowControl w:val="0"/>
        <w:shd w:val="clear" w:color="auto" w:fill="FFFFFF"/>
        <w:tabs>
          <w:tab w:val="left" w:pos="709"/>
          <w:tab w:val="left" w:pos="2410"/>
        </w:tabs>
        <w:autoSpaceDE w:val="0"/>
        <w:autoSpaceDN w:val="0"/>
        <w:adjustRightInd w:val="0"/>
        <w:spacing w:line="294" w:lineRule="atLeast"/>
        <w:ind w:firstLine="709"/>
        <w:jc w:val="both"/>
        <w:rPr>
          <w:sz w:val="28"/>
          <w:szCs w:val="28"/>
        </w:rPr>
      </w:pPr>
      <w:r w:rsidRPr="003C77B7">
        <w:rPr>
          <w:sz w:val="28"/>
          <w:szCs w:val="28"/>
        </w:rPr>
        <w:t xml:space="preserve">забезпечення високих етичних норм, атмосфери доброзичливості і </w:t>
      </w:r>
      <w:r w:rsidRPr="003C77B7">
        <w:rPr>
          <w:sz w:val="28"/>
          <w:szCs w:val="28"/>
        </w:rPr>
        <w:lastRenderedPageBreak/>
        <w:t xml:space="preserve">взаємної поваги у стосунках між працівниками, вчителями, учнями; </w:t>
      </w:r>
    </w:p>
    <w:p w:rsidR="008F434C" w:rsidRPr="002B20D2" w:rsidRDefault="008F434C" w:rsidP="008F434C">
      <w:pPr>
        <w:tabs>
          <w:tab w:val="left" w:pos="709"/>
          <w:tab w:val="left" w:pos="2410"/>
        </w:tabs>
        <w:ind w:firstLine="709"/>
        <w:jc w:val="both"/>
        <w:rPr>
          <w:sz w:val="28"/>
          <w:szCs w:val="28"/>
        </w:rPr>
      </w:pPr>
      <w:r w:rsidRPr="003C77B7">
        <w:rPr>
          <w:sz w:val="28"/>
          <w:szCs w:val="28"/>
        </w:rPr>
        <w:t>надання учням</w:t>
      </w:r>
      <w:r w:rsidR="004D6E03">
        <w:rPr>
          <w:sz w:val="28"/>
          <w:szCs w:val="28"/>
        </w:rPr>
        <w:t xml:space="preserve"> (вихованцям)</w:t>
      </w:r>
      <w:r w:rsidRPr="003C77B7">
        <w:rPr>
          <w:sz w:val="28"/>
          <w:szCs w:val="28"/>
        </w:rPr>
        <w:t xml:space="preserve"> можливостей для реалізації індивідуальних, творчих потреб, забезпечення умов для оволодіння практичними уміннями і навичками</w:t>
      </w:r>
      <w:r>
        <w:t xml:space="preserve"> </w:t>
      </w:r>
      <w:r w:rsidRPr="003C77B7">
        <w:rPr>
          <w:sz w:val="28"/>
          <w:szCs w:val="28"/>
        </w:rPr>
        <w:t>певного рівня професійної підготовки</w:t>
      </w:r>
      <w:r>
        <w:rPr>
          <w:sz w:val="28"/>
          <w:szCs w:val="28"/>
        </w:rPr>
        <w:t>.</w:t>
      </w:r>
    </w:p>
    <w:p w:rsidR="008F434C" w:rsidRPr="00230262" w:rsidRDefault="008F434C" w:rsidP="008F434C">
      <w:pPr>
        <w:shd w:val="clear" w:color="auto" w:fill="FFFFFF"/>
        <w:tabs>
          <w:tab w:val="left" w:pos="709"/>
        </w:tabs>
        <w:ind w:firstLine="709"/>
        <w:jc w:val="both"/>
        <w:textAlignment w:val="baseline"/>
        <w:rPr>
          <w:rFonts w:eastAsia="Times New Roman"/>
          <w:color w:val="000000"/>
          <w:sz w:val="28"/>
          <w:szCs w:val="28"/>
          <w:lang w:eastAsia="uk-UA"/>
        </w:rPr>
      </w:pPr>
      <w:r>
        <w:rPr>
          <w:rFonts w:eastAsia="Times New Roman"/>
          <w:color w:val="000000"/>
          <w:sz w:val="28"/>
          <w:szCs w:val="28"/>
          <w:lang w:eastAsia="uk-UA"/>
        </w:rPr>
        <w:t>2.3. </w:t>
      </w:r>
      <w:r w:rsidRPr="00230262">
        <w:rPr>
          <w:rFonts w:eastAsia="Times New Roman"/>
          <w:color w:val="000000"/>
          <w:sz w:val="28"/>
          <w:szCs w:val="28"/>
          <w:lang w:eastAsia="uk-UA"/>
        </w:rPr>
        <w:t>Заклад освіти є закладом загальної середньої освіти I-III ступенів з поглибленим вивченням предметів та курсів відповідного мистецького напряму (музичного, художнього, хореографічного мистецтва та ін</w:t>
      </w:r>
      <w:r w:rsidR="004D6E03">
        <w:rPr>
          <w:rFonts w:eastAsia="Times New Roman"/>
          <w:color w:val="000000"/>
          <w:sz w:val="28"/>
          <w:szCs w:val="28"/>
          <w:lang w:eastAsia="uk-UA"/>
        </w:rPr>
        <w:t>ших</w:t>
      </w:r>
      <w:r w:rsidRPr="00230262">
        <w:rPr>
          <w:rFonts w:eastAsia="Times New Roman"/>
          <w:color w:val="000000"/>
          <w:sz w:val="28"/>
          <w:szCs w:val="28"/>
          <w:lang w:eastAsia="uk-UA"/>
        </w:rPr>
        <w:t>):</w:t>
      </w:r>
    </w:p>
    <w:p w:rsidR="008F434C" w:rsidRPr="00367979" w:rsidRDefault="008F434C" w:rsidP="00C421A4">
      <w:pPr>
        <w:pStyle w:val="a3"/>
        <w:shd w:val="clear" w:color="auto" w:fill="FFFFFF"/>
        <w:tabs>
          <w:tab w:val="left" w:pos="709"/>
        </w:tabs>
        <w:ind w:left="0" w:firstLine="709"/>
        <w:jc w:val="both"/>
        <w:textAlignment w:val="baseline"/>
        <w:rPr>
          <w:rFonts w:eastAsia="Times New Roman"/>
          <w:color w:val="000000"/>
          <w:sz w:val="28"/>
          <w:szCs w:val="28"/>
          <w:lang w:eastAsia="uk-UA"/>
        </w:rPr>
      </w:pPr>
      <w:bookmarkStart w:id="1" w:name="n30"/>
      <w:bookmarkEnd w:id="1"/>
      <w:r>
        <w:rPr>
          <w:rFonts w:eastAsia="Times New Roman"/>
          <w:color w:val="000000"/>
          <w:sz w:val="28"/>
          <w:szCs w:val="28"/>
          <w:lang w:eastAsia="uk-UA"/>
        </w:rPr>
        <w:t xml:space="preserve">I ступінь – забезпечує </w:t>
      </w:r>
      <w:r w:rsidRPr="00367979">
        <w:rPr>
          <w:rFonts w:eastAsia="Times New Roman"/>
          <w:color w:val="000000"/>
          <w:sz w:val="28"/>
          <w:szCs w:val="28"/>
          <w:lang w:eastAsia="uk-UA"/>
        </w:rPr>
        <w:t xml:space="preserve">початкову </w:t>
      </w:r>
      <w:r>
        <w:rPr>
          <w:rFonts w:eastAsia="Times New Roman"/>
          <w:color w:val="000000"/>
          <w:sz w:val="28"/>
          <w:szCs w:val="28"/>
          <w:lang w:eastAsia="uk-UA"/>
        </w:rPr>
        <w:t xml:space="preserve">загальну </w:t>
      </w:r>
      <w:r w:rsidRPr="00367979">
        <w:rPr>
          <w:rFonts w:eastAsia="Times New Roman"/>
          <w:color w:val="000000"/>
          <w:sz w:val="28"/>
          <w:szCs w:val="28"/>
          <w:lang w:eastAsia="uk-UA"/>
        </w:rPr>
        <w:t>середню освіту та початкову фахову мистецьку підготовку, основною метою якої є забезпечення всебічного розвитку нахилів, здібностей, талантів учнів, подальше становлення їх особистостей, залучення до джерел світової культури;</w:t>
      </w:r>
    </w:p>
    <w:p w:rsidR="008F434C" w:rsidRPr="00367979" w:rsidRDefault="008F434C" w:rsidP="00C421A4">
      <w:pPr>
        <w:pStyle w:val="a3"/>
        <w:shd w:val="clear" w:color="auto" w:fill="FFFFFF"/>
        <w:tabs>
          <w:tab w:val="left" w:pos="709"/>
        </w:tabs>
        <w:ind w:left="0" w:firstLine="709"/>
        <w:jc w:val="both"/>
        <w:textAlignment w:val="baseline"/>
        <w:rPr>
          <w:rFonts w:eastAsia="Times New Roman"/>
          <w:color w:val="000000"/>
          <w:sz w:val="28"/>
          <w:szCs w:val="28"/>
          <w:lang w:eastAsia="uk-UA"/>
        </w:rPr>
      </w:pPr>
      <w:bookmarkStart w:id="2" w:name="n31"/>
      <w:bookmarkEnd w:id="2"/>
      <w:r w:rsidRPr="00367979">
        <w:rPr>
          <w:rFonts w:eastAsia="Times New Roman"/>
          <w:color w:val="000000"/>
          <w:sz w:val="28"/>
          <w:szCs w:val="28"/>
          <w:lang w:eastAsia="uk-UA"/>
        </w:rPr>
        <w:t>II ступінь - забезпечує базову середню освіту та фахову мистецьку допрофесійну підготовку на рівні вимог до вступника вищого мистецького навчального закладу I-II рівнів акредитації, розвиває індивідуальні здібності учнів, їх творче і теоретичне мислення, сприяє формуванню загальнолюдської моралі, гуманістичних основ світогляду, особистих якостей, професійному самовизначенню;</w:t>
      </w:r>
    </w:p>
    <w:p w:rsidR="008F434C" w:rsidRPr="00367979" w:rsidRDefault="008F434C" w:rsidP="00C421A4">
      <w:pPr>
        <w:pStyle w:val="a3"/>
        <w:shd w:val="clear" w:color="auto" w:fill="FFFFFF"/>
        <w:tabs>
          <w:tab w:val="left" w:pos="709"/>
        </w:tabs>
        <w:ind w:left="0" w:firstLine="709"/>
        <w:jc w:val="both"/>
        <w:textAlignment w:val="baseline"/>
        <w:rPr>
          <w:rFonts w:eastAsia="Times New Roman"/>
          <w:color w:val="000000"/>
          <w:sz w:val="28"/>
          <w:szCs w:val="28"/>
          <w:lang w:eastAsia="uk-UA"/>
        </w:rPr>
      </w:pPr>
      <w:bookmarkStart w:id="3" w:name="n32"/>
      <w:bookmarkEnd w:id="3"/>
      <w:r w:rsidRPr="00367979">
        <w:rPr>
          <w:rFonts w:eastAsia="Times New Roman"/>
          <w:color w:val="000000"/>
          <w:sz w:val="28"/>
          <w:szCs w:val="28"/>
          <w:lang w:eastAsia="uk-UA"/>
        </w:rPr>
        <w:t xml:space="preserve">III ступінь - забезпечує повну загальну середню освіту, фахову мистецьку допрофесійну підготовку і є основним етапом, на якому завершується оволодіння учнями загальноосвітніми та професійними </w:t>
      </w:r>
      <w:proofErr w:type="spellStart"/>
      <w:r w:rsidRPr="00367979">
        <w:rPr>
          <w:rFonts w:eastAsia="Times New Roman"/>
          <w:color w:val="000000"/>
          <w:sz w:val="28"/>
          <w:szCs w:val="28"/>
          <w:lang w:eastAsia="uk-UA"/>
        </w:rPr>
        <w:t>компетентностями</w:t>
      </w:r>
      <w:proofErr w:type="spellEnd"/>
      <w:r w:rsidRPr="00367979">
        <w:rPr>
          <w:rFonts w:eastAsia="Times New Roman"/>
          <w:color w:val="000000"/>
          <w:sz w:val="28"/>
          <w:szCs w:val="28"/>
          <w:lang w:eastAsia="uk-UA"/>
        </w:rPr>
        <w:t>, необхідними для подальшого навчання в мистецьких навчальних закладах культури і мистецтв.</w:t>
      </w:r>
    </w:p>
    <w:p w:rsidR="00D20604" w:rsidRPr="008E53BD" w:rsidRDefault="008F434C" w:rsidP="000C049C">
      <w:pPr>
        <w:shd w:val="clear" w:color="auto" w:fill="FFFFFF"/>
        <w:tabs>
          <w:tab w:val="left" w:pos="567"/>
        </w:tabs>
        <w:ind w:firstLine="709"/>
        <w:jc w:val="both"/>
        <w:rPr>
          <w:sz w:val="28"/>
          <w:szCs w:val="28"/>
        </w:rPr>
      </w:pPr>
      <w:r>
        <w:rPr>
          <w:sz w:val="28"/>
          <w:szCs w:val="28"/>
        </w:rPr>
        <w:t>2.4</w:t>
      </w:r>
      <w:r w:rsidR="00D55744">
        <w:rPr>
          <w:sz w:val="28"/>
          <w:szCs w:val="28"/>
        </w:rPr>
        <w:t>.</w:t>
      </w:r>
      <w:r>
        <w:rPr>
          <w:sz w:val="28"/>
          <w:szCs w:val="28"/>
        </w:rPr>
        <w:t xml:space="preserve"> </w:t>
      </w:r>
      <w:r w:rsidR="00D20604" w:rsidRPr="008E53BD">
        <w:rPr>
          <w:sz w:val="28"/>
          <w:szCs w:val="28"/>
        </w:rPr>
        <w:t xml:space="preserve">Виховання, навчання дітей у Закладі освіти здійснюється державною мовою. </w:t>
      </w:r>
    </w:p>
    <w:p w:rsidR="00D20604" w:rsidRPr="008E53BD" w:rsidRDefault="000C049C" w:rsidP="000C049C">
      <w:pPr>
        <w:tabs>
          <w:tab w:val="left" w:pos="1134"/>
        </w:tabs>
        <w:ind w:firstLine="709"/>
        <w:jc w:val="both"/>
        <w:rPr>
          <w:sz w:val="28"/>
          <w:szCs w:val="28"/>
        </w:rPr>
      </w:pPr>
      <w:r>
        <w:rPr>
          <w:sz w:val="28"/>
          <w:szCs w:val="28"/>
        </w:rPr>
        <w:t>2.5.</w:t>
      </w:r>
      <w:r w:rsidR="00D20604" w:rsidRPr="008E53BD">
        <w:rPr>
          <w:sz w:val="28"/>
          <w:szCs w:val="28"/>
        </w:rPr>
        <w:t xml:space="preserve"> Діти-сироти і діти, позбавлені батьківського піклування, яким не призначений опікун (піклувальник), перебувають у Закладі освіти на повному державному утриманні. </w:t>
      </w:r>
    </w:p>
    <w:p w:rsidR="00D20604" w:rsidRPr="008E53BD" w:rsidRDefault="000C049C" w:rsidP="000C049C">
      <w:pPr>
        <w:tabs>
          <w:tab w:val="left" w:pos="1134"/>
          <w:tab w:val="num" w:pos="1605"/>
        </w:tabs>
        <w:ind w:firstLine="709"/>
        <w:jc w:val="both"/>
        <w:rPr>
          <w:sz w:val="28"/>
          <w:szCs w:val="28"/>
        </w:rPr>
      </w:pPr>
      <w:r>
        <w:rPr>
          <w:sz w:val="28"/>
          <w:szCs w:val="28"/>
        </w:rPr>
        <w:t>2.6. </w:t>
      </w:r>
      <w:r w:rsidR="00D20604" w:rsidRPr="008E53BD">
        <w:rPr>
          <w:sz w:val="28"/>
          <w:szCs w:val="28"/>
        </w:rPr>
        <w:t>Психологічне забезпечення освітнього процесу в Закладі освіти здійснює практичний психолог. За своїм статусом він належить до педагогічних працівників відповідно до законодавства.</w:t>
      </w:r>
      <w:r w:rsidR="009A1422">
        <w:rPr>
          <w:sz w:val="28"/>
          <w:szCs w:val="28"/>
        </w:rPr>
        <w:t xml:space="preserve"> Соціальний супровід освітнього процесу здійснюється соціальним педагогом.</w:t>
      </w:r>
    </w:p>
    <w:p w:rsidR="00D20604" w:rsidRPr="008E53BD" w:rsidRDefault="000C049C" w:rsidP="000C049C">
      <w:pPr>
        <w:tabs>
          <w:tab w:val="left" w:pos="1134"/>
          <w:tab w:val="num" w:pos="1605"/>
        </w:tabs>
        <w:ind w:firstLine="709"/>
        <w:jc w:val="both"/>
        <w:rPr>
          <w:sz w:val="28"/>
          <w:szCs w:val="28"/>
        </w:rPr>
      </w:pPr>
      <w:r>
        <w:rPr>
          <w:sz w:val="28"/>
          <w:szCs w:val="28"/>
        </w:rPr>
        <w:t>2.7. </w:t>
      </w:r>
      <w:r w:rsidR="00D20604" w:rsidRPr="008E53BD">
        <w:rPr>
          <w:sz w:val="28"/>
          <w:szCs w:val="28"/>
        </w:rPr>
        <w:t>Навчально-методичне та кадрове забезпечення, організація підвищення кваліфікації педагогічних працівників та перепідготовка здійснюється Закладом освіти відповідно до чинного законодавства.</w:t>
      </w:r>
    </w:p>
    <w:p w:rsidR="00D20604" w:rsidRPr="008E53BD" w:rsidRDefault="000C049C" w:rsidP="000C049C">
      <w:pPr>
        <w:tabs>
          <w:tab w:val="left" w:pos="1134"/>
          <w:tab w:val="num" w:pos="1605"/>
        </w:tabs>
        <w:ind w:firstLine="709"/>
        <w:jc w:val="both"/>
        <w:rPr>
          <w:sz w:val="28"/>
          <w:szCs w:val="28"/>
        </w:rPr>
      </w:pPr>
      <w:r>
        <w:rPr>
          <w:sz w:val="28"/>
          <w:szCs w:val="28"/>
        </w:rPr>
        <w:t>2.8. </w:t>
      </w:r>
      <w:r w:rsidR="00D20604" w:rsidRPr="008E53BD">
        <w:rPr>
          <w:sz w:val="28"/>
          <w:szCs w:val="28"/>
        </w:rPr>
        <w:t xml:space="preserve">Заклад освіти: </w:t>
      </w:r>
    </w:p>
    <w:p w:rsidR="00D20604" w:rsidRPr="008E53BD" w:rsidRDefault="00D20604" w:rsidP="000C049C">
      <w:pPr>
        <w:pStyle w:val="rvps2"/>
        <w:shd w:val="clear" w:color="auto" w:fill="FFFFFF"/>
        <w:spacing w:before="0" w:beforeAutospacing="0" w:after="0" w:afterAutospacing="0"/>
        <w:ind w:firstLine="709"/>
        <w:jc w:val="both"/>
        <w:rPr>
          <w:sz w:val="28"/>
          <w:szCs w:val="28"/>
        </w:rPr>
      </w:pPr>
      <w:proofErr w:type="spellStart"/>
      <w:r w:rsidRPr="008E53BD">
        <w:rPr>
          <w:sz w:val="28"/>
          <w:szCs w:val="28"/>
        </w:rPr>
        <w:t>реалізує</w:t>
      </w:r>
      <w:proofErr w:type="spellEnd"/>
      <w:r w:rsidRPr="008E53BD">
        <w:rPr>
          <w:sz w:val="28"/>
          <w:szCs w:val="28"/>
        </w:rPr>
        <w:t xml:space="preserve"> </w:t>
      </w:r>
      <w:proofErr w:type="spellStart"/>
      <w:r w:rsidRPr="008E53BD">
        <w:rPr>
          <w:sz w:val="28"/>
          <w:szCs w:val="28"/>
        </w:rPr>
        <w:t>положення</w:t>
      </w:r>
      <w:proofErr w:type="spellEnd"/>
      <w:r w:rsidRPr="008E53BD">
        <w:rPr>
          <w:sz w:val="28"/>
          <w:szCs w:val="28"/>
        </w:rPr>
        <w:t> </w:t>
      </w:r>
      <w:hyperlink r:id="rId9" w:tgtFrame="_blank" w:history="1">
        <w:proofErr w:type="spellStart"/>
        <w:r w:rsidRPr="008E53BD">
          <w:rPr>
            <w:rStyle w:val="a9"/>
            <w:color w:val="auto"/>
            <w:sz w:val="28"/>
            <w:szCs w:val="28"/>
            <w:u w:val="none"/>
          </w:rPr>
          <w:t>Конституції</w:t>
        </w:r>
        <w:proofErr w:type="spellEnd"/>
        <w:r w:rsidRPr="008E53BD">
          <w:rPr>
            <w:rStyle w:val="a9"/>
            <w:color w:val="auto"/>
            <w:sz w:val="28"/>
            <w:szCs w:val="28"/>
            <w:u w:val="none"/>
          </w:rPr>
          <w:t xml:space="preserve"> </w:t>
        </w:r>
        <w:proofErr w:type="spellStart"/>
        <w:r w:rsidRPr="008E53BD">
          <w:rPr>
            <w:rStyle w:val="a9"/>
            <w:color w:val="auto"/>
            <w:sz w:val="28"/>
            <w:szCs w:val="28"/>
            <w:u w:val="none"/>
          </w:rPr>
          <w:t>України</w:t>
        </w:r>
        <w:proofErr w:type="spellEnd"/>
      </w:hyperlink>
      <w:r w:rsidRPr="008E53BD">
        <w:rPr>
          <w:sz w:val="28"/>
          <w:szCs w:val="28"/>
        </w:rPr>
        <w:t>, </w:t>
      </w:r>
      <w:hyperlink r:id="rId10" w:tgtFrame="_blank" w:history="1">
        <w:r w:rsidRPr="008E53BD">
          <w:rPr>
            <w:rStyle w:val="a9"/>
            <w:color w:val="auto"/>
            <w:sz w:val="28"/>
            <w:szCs w:val="28"/>
            <w:u w:val="none"/>
          </w:rPr>
          <w:t xml:space="preserve">Закону </w:t>
        </w:r>
        <w:proofErr w:type="spellStart"/>
        <w:r w:rsidRPr="008E53BD">
          <w:rPr>
            <w:rStyle w:val="a9"/>
            <w:color w:val="auto"/>
            <w:sz w:val="28"/>
            <w:szCs w:val="28"/>
            <w:u w:val="none"/>
          </w:rPr>
          <w:t>України</w:t>
        </w:r>
        <w:proofErr w:type="spellEnd"/>
      </w:hyperlink>
      <w:r w:rsidRPr="008E53BD">
        <w:rPr>
          <w:sz w:val="28"/>
          <w:szCs w:val="28"/>
        </w:rPr>
        <w:t> </w:t>
      </w:r>
      <w:r w:rsidRPr="008E53BD">
        <w:rPr>
          <w:sz w:val="28"/>
          <w:szCs w:val="28"/>
          <w:lang w:val="uk-UA"/>
        </w:rPr>
        <w:t>«</w:t>
      </w:r>
      <w:r w:rsidRPr="008E53BD">
        <w:rPr>
          <w:sz w:val="28"/>
          <w:szCs w:val="28"/>
        </w:rPr>
        <w:t xml:space="preserve">Про </w:t>
      </w:r>
      <w:proofErr w:type="spellStart"/>
      <w:r w:rsidRPr="008E53BD">
        <w:rPr>
          <w:sz w:val="28"/>
          <w:szCs w:val="28"/>
        </w:rPr>
        <w:t>освіту</w:t>
      </w:r>
      <w:proofErr w:type="spellEnd"/>
      <w:r w:rsidRPr="008E53BD">
        <w:rPr>
          <w:sz w:val="28"/>
          <w:szCs w:val="28"/>
          <w:lang w:val="uk-UA"/>
        </w:rPr>
        <w:t>»</w:t>
      </w:r>
      <w:r w:rsidRPr="008E53BD">
        <w:rPr>
          <w:sz w:val="28"/>
          <w:szCs w:val="28"/>
        </w:rPr>
        <w:t>, Закону</w:t>
      </w:r>
      <w:r w:rsidRPr="008E53BD">
        <w:rPr>
          <w:sz w:val="28"/>
          <w:szCs w:val="28"/>
          <w:lang w:val="uk-UA"/>
        </w:rPr>
        <w:t xml:space="preserve"> України «Про загальну середню освіту»</w:t>
      </w:r>
      <w:r w:rsidRPr="008E53BD">
        <w:rPr>
          <w:sz w:val="28"/>
          <w:szCs w:val="28"/>
        </w:rPr>
        <w:t xml:space="preserve">, </w:t>
      </w:r>
      <w:proofErr w:type="spellStart"/>
      <w:r w:rsidRPr="008E53BD">
        <w:rPr>
          <w:sz w:val="28"/>
          <w:szCs w:val="28"/>
        </w:rPr>
        <w:t>інших</w:t>
      </w:r>
      <w:proofErr w:type="spellEnd"/>
      <w:r w:rsidRPr="008E53BD">
        <w:rPr>
          <w:sz w:val="28"/>
          <w:szCs w:val="28"/>
        </w:rPr>
        <w:t xml:space="preserve"> нормативно-</w:t>
      </w:r>
      <w:proofErr w:type="spellStart"/>
      <w:r w:rsidRPr="008E53BD">
        <w:rPr>
          <w:sz w:val="28"/>
          <w:szCs w:val="28"/>
        </w:rPr>
        <w:t>правових</w:t>
      </w:r>
      <w:proofErr w:type="spellEnd"/>
      <w:r w:rsidRPr="008E53BD">
        <w:rPr>
          <w:sz w:val="28"/>
          <w:szCs w:val="28"/>
        </w:rPr>
        <w:t xml:space="preserve"> </w:t>
      </w:r>
      <w:proofErr w:type="spellStart"/>
      <w:r w:rsidRPr="008E53BD">
        <w:rPr>
          <w:sz w:val="28"/>
          <w:szCs w:val="28"/>
        </w:rPr>
        <w:t>акті</w:t>
      </w:r>
      <w:proofErr w:type="gramStart"/>
      <w:r w:rsidRPr="008E53BD">
        <w:rPr>
          <w:sz w:val="28"/>
          <w:szCs w:val="28"/>
        </w:rPr>
        <w:t>в</w:t>
      </w:r>
      <w:proofErr w:type="spellEnd"/>
      <w:proofErr w:type="gramEnd"/>
      <w:r w:rsidRPr="008E53BD">
        <w:rPr>
          <w:sz w:val="28"/>
          <w:szCs w:val="28"/>
        </w:rPr>
        <w:t xml:space="preserve"> у </w:t>
      </w:r>
      <w:proofErr w:type="spellStart"/>
      <w:r w:rsidRPr="008E53BD">
        <w:rPr>
          <w:sz w:val="28"/>
          <w:szCs w:val="28"/>
        </w:rPr>
        <w:t>галузі</w:t>
      </w:r>
      <w:proofErr w:type="spellEnd"/>
      <w:r w:rsidRPr="008E53BD">
        <w:rPr>
          <w:sz w:val="28"/>
          <w:szCs w:val="28"/>
        </w:rPr>
        <w:t xml:space="preserve"> освіти;</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4" w:name="n321"/>
      <w:bookmarkEnd w:id="4"/>
      <w:proofErr w:type="spellStart"/>
      <w:r w:rsidRPr="008E53BD">
        <w:rPr>
          <w:sz w:val="28"/>
          <w:szCs w:val="28"/>
        </w:rPr>
        <w:t>задовольняє</w:t>
      </w:r>
      <w:proofErr w:type="spellEnd"/>
      <w:r w:rsidRPr="008E53BD">
        <w:rPr>
          <w:sz w:val="28"/>
          <w:szCs w:val="28"/>
        </w:rPr>
        <w:t xml:space="preserve"> потреби </w:t>
      </w:r>
      <w:proofErr w:type="spellStart"/>
      <w:r w:rsidRPr="008E53BD">
        <w:rPr>
          <w:sz w:val="28"/>
          <w:szCs w:val="28"/>
        </w:rPr>
        <w:t>громадян</w:t>
      </w:r>
      <w:proofErr w:type="spellEnd"/>
      <w:r w:rsidRPr="008E53BD">
        <w:rPr>
          <w:sz w:val="28"/>
          <w:szCs w:val="28"/>
          <w:lang w:val="uk-UA"/>
        </w:rPr>
        <w:t>, які проживають</w:t>
      </w:r>
      <w:r w:rsidRPr="008E53BD">
        <w:rPr>
          <w:sz w:val="28"/>
          <w:szCs w:val="28"/>
        </w:rPr>
        <w:t xml:space="preserve"> </w:t>
      </w:r>
      <w:r w:rsidRPr="008E53BD">
        <w:rPr>
          <w:sz w:val="28"/>
          <w:szCs w:val="28"/>
          <w:lang w:val="uk-UA"/>
        </w:rPr>
        <w:t xml:space="preserve">у </w:t>
      </w:r>
      <w:proofErr w:type="gramStart"/>
      <w:r w:rsidRPr="008E53BD">
        <w:rPr>
          <w:sz w:val="28"/>
          <w:szCs w:val="28"/>
          <w:lang w:val="uk-UA"/>
        </w:rPr>
        <w:t>Р</w:t>
      </w:r>
      <w:proofErr w:type="gramEnd"/>
      <w:r w:rsidRPr="008E53BD">
        <w:rPr>
          <w:sz w:val="28"/>
          <w:szCs w:val="28"/>
          <w:lang w:val="uk-UA"/>
        </w:rPr>
        <w:t>івненській області,</w:t>
      </w:r>
      <w:r w:rsidRPr="008E53BD">
        <w:rPr>
          <w:sz w:val="28"/>
          <w:szCs w:val="28"/>
        </w:rPr>
        <w:t xml:space="preserve"> в </w:t>
      </w:r>
      <w:proofErr w:type="spellStart"/>
      <w:r w:rsidRPr="008E53BD">
        <w:rPr>
          <w:sz w:val="28"/>
          <w:szCs w:val="28"/>
        </w:rPr>
        <w:t>здобутті</w:t>
      </w:r>
      <w:proofErr w:type="spellEnd"/>
      <w:r w:rsidRPr="008E53BD">
        <w:rPr>
          <w:sz w:val="28"/>
          <w:szCs w:val="28"/>
        </w:rPr>
        <w:t xml:space="preserve"> </w:t>
      </w:r>
      <w:r w:rsidRPr="008E53BD">
        <w:rPr>
          <w:sz w:val="28"/>
          <w:szCs w:val="28"/>
          <w:lang w:val="uk-UA"/>
        </w:rPr>
        <w:t xml:space="preserve">спеціалізованої </w:t>
      </w:r>
      <w:proofErr w:type="spellStart"/>
      <w:r w:rsidRPr="008E53BD">
        <w:rPr>
          <w:sz w:val="28"/>
          <w:szCs w:val="28"/>
        </w:rPr>
        <w:t>загальної</w:t>
      </w:r>
      <w:proofErr w:type="spellEnd"/>
      <w:r w:rsidRPr="008E53BD">
        <w:rPr>
          <w:sz w:val="28"/>
          <w:szCs w:val="28"/>
        </w:rPr>
        <w:t xml:space="preserve"> </w:t>
      </w:r>
      <w:proofErr w:type="spellStart"/>
      <w:r w:rsidRPr="008E53BD">
        <w:rPr>
          <w:sz w:val="28"/>
          <w:szCs w:val="28"/>
        </w:rPr>
        <w:t>середньої</w:t>
      </w:r>
      <w:proofErr w:type="spellEnd"/>
      <w:r w:rsidRPr="008E53BD">
        <w:rPr>
          <w:sz w:val="28"/>
          <w:szCs w:val="28"/>
        </w:rPr>
        <w:t xml:space="preserve"> освіти;</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5" w:name="n322"/>
      <w:bookmarkEnd w:id="5"/>
      <w:proofErr w:type="spellStart"/>
      <w:r w:rsidRPr="008E53BD">
        <w:rPr>
          <w:sz w:val="28"/>
          <w:szCs w:val="28"/>
        </w:rPr>
        <w:t>забезпечує</w:t>
      </w:r>
      <w:proofErr w:type="spellEnd"/>
      <w:r w:rsidRPr="008E53BD">
        <w:rPr>
          <w:sz w:val="28"/>
          <w:szCs w:val="28"/>
        </w:rPr>
        <w:t xml:space="preserve"> </w:t>
      </w:r>
      <w:proofErr w:type="spellStart"/>
      <w:r w:rsidRPr="008E53BD">
        <w:rPr>
          <w:sz w:val="28"/>
          <w:szCs w:val="28"/>
        </w:rPr>
        <w:t>єдність</w:t>
      </w:r>
      <w:proofErr w:type="spellEnd"/>
      <w:r w:rsidRPr="008E53BD">
        <w:rPr>
          <w:sz w:val="28"/>
          <w:szCs w:val="28"/>
        </w:rPr>
        <w:t xml:space="preserve"> </w:t>
      </w:r>
      <w:proofErr w:type="spellStart"/>
      <w:r w:rsidRPr="008E53BD">
        <w:rPr>
          <w:sz w:val="28"/>
          <w:szCs w:val="28"/>
        </w:rPr>
        <w:t>навчання</w:t>
      </w:r>
      <w:proofErr w:type="spellEnd"/>
      <w:r w:rsidRPr="008E53BD">
        <w:rPr>
          <w:sz w:val="28"/>
          <w:szCs w:val="28"/>
        </w:rPr>
        <w:t xml:space="preserve"> і </w:t>
      </w:r>
      <w:proofErr w:type="spellStart"/>
      <w:r w:rsidRPr="008E53BD">
        <w:rPr>
          <w:sz w:val="28"/>
          <w:szCs w:val="28"/>
        </w:rPr>
        <w:t>виховання</w:t>
      </w:r>
      <w:proofErr w:type="spellEnd"/>
      <w:r w:rsidRPr="008E53BD">
        <w:rPr>
          <w:sz w:val="28"/>
          <w:szCs w:val="28"/>
        </w:rPr>
        <w:t>;</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6" w:name="n323"/>
      <w:bookmarkEnd w:id="6"/>
      <w:proofErr w:type="spellStart"/>
      <w:r w:rsidRPr="008E53BD">
        <w:rPr>
          <w:sz w:val="28"/>
          <w:szCs w:val="28"/>
        </w:rPr>
        <w:t>формує</w:t>
      </w:r>
      <w:proofErr w:type="spellEnd"/>
      <w:r w:rsidRPr="008E53BD">
        <w:rPr>
          <w:sz w:val="28"/>
          <w:szCs w:val="28"/>
        </w:rPr>
        <w:t xml:space="preserve"> </w:t>
      </w:r>
      <w:proofErr w:type="spellStart"/>
      <w:r w:rsidRPr="008E53BD">
        <w:rPr>
          <w:sz w:val="28"/>
          <w:szCs w:val="28"/>
        </w:rPr>
        <w:t>освітню</w:t>
      </w:r>
      <w:proofErr w:type="spellEnd"/>
      <w:r w:rsidRPr="008E53BD">
        <w:rPr>
          <w:sz w:val="28"/>
          <w:szCs w:val="28"/>
        </w:rPr>
        <w:t xml:space="preserve"> (</w:t>
      </w:r>
      <w:proofErr w:type="spellStart"/>
      <w:r w:rsidRPr="008E53BD">
        <w:rPr>
          <w:sz w:val="28"/>
          <w:szCs w:val="28"/>
        </w:rPr>
        <w:t>освітні</w:t>
      </w:r>
      <w:proofErr w:type="spellEnd"/>
      <w:r w:rsidRPr="008E53BD">
        <w:rPr>
          <w:sz w:val="28"/>
          <w:szCs w:val="28"/>
        </w:rPr>
        <w:t xml:space="preserve">) </w:t>
      </w:r>
      <w:proofErr w:type="spellStart"/>
      <w:r w:rsidRPr="008E53BD">
        <w:rPr>
          <w:sz w:val="28"/>
          <w:szCs w:val="28"/>
        </w:rPr>
        <w:t>програму</w:t>
      </w:r>
      <w:proofErr w:type="spellEnd"/>
      <w:r w:rsidRPr="008E53BD">
        <w:rPr>
          <w:sz w:val="28"/>
          <w:szCs w:val="28"/>
        </w:rPr>
        <w:t xml:space="preserve"> (</w:t>
      </w:r>
      <w:proofErr w:type="spellStart"/>
      <w:r w:rsidRPr="008E53BD">
        <w:rPr>
          <w:sz w:val="28"/>
          <w:szCs w:val="28"/>
        </w:rPr>
        <w:t>програми</w:t>
      </w:r>
      <w:proofErr w:type="spellEnd"/>
      <w:r w:rsidRPr="008E53BD">
        <w:rPr>
          <w:sz w:val="28"/>
          <w:szCs w:val="28"/>
        </w:rPr>
        <w:t>) закладу освіти;</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7" w:name="n504"/>
      <w:bookmarkStart w:id="8" w:name="n324"/>
      <w:bookmarkEnd w:id="7"/>
      <w:bookmarkEnd w:id="8"/>
      <w:proofErr w:type="spellStart"/>
      <w:r w:rsidRPr="008E53BD">
        <w:rPr>
          <w:sz w:val="28"/>
          <w:szCs w:val="28"/>
        </w:rPr>
        <w:t>створює</w:t>
      </w:r>
      <w:proofErr w:type="spellEnd"/>
      <w:r w:rsidRPr="008E53BD">
        <w:rPr>
          <w:sz w:val="28"/>
          <w:szCs w:val="28"/>
        </w:rPr>
        <w:t xml:space="preserve"> </w:t>
      </w:r>
      <w:proofErr w:type="spellStart"/>
      <w:r w:rsidRPr="008E53BD">
        <w:rPr>
          <w:sz w:val="28"/>
          <w:szCs w:val="28"/>
        </w:rPr>
        <w:t>науково-методичну</w:t>
      </w:r>
      <w:proofErr w:type="spellEnd"/>
      <w:r w:rsidRPr="008E53BD">
        <w:rPr>
          <w:sz w:val="28"/>
          <w:szCs w:val="28"/>
        </w:rPr>
        <w:t xml:space="preserve"> і </w:t>
      </w:r>
      <w:proofErr w:type="spellStart"/>
      <w:r w:rsidRPr="008E53BD">
        <w:rPr>
          <w:sz w:val="28"/>
          <w:szCs w:val="28"/>
        </w:rPr>
        <w:t>матеріально-технічну</w:t>
      </w:r>
      <w:proofErr w:type="spellEnd"/>
      <w:r w:rsidRPr="008E53BD">
        <w:rPr>
          <w:sz w:val="28"/>
          <w:szCs w:val="28"/>
        </w:rPr>
        <w:t xml:space="preserve"> </w:t>
      </w:r>
      <w:proofErr w:type="spellStart"/>
      <w:r w:rsidRPr="008E53BD">
        <w:rPr>
          <w:sz w:val="28"/>
          <w:szCs w:val="28"/>
        </w:rPr>
        <w:t>бази</w:t>
      </w:r>
      <w:proofErr w:type="spellEnd"/>
      <w:r w:rsidRPr="008E53BD">
        <w:rPr>
          <w:sz w:val="28"/>
          <w:szCs w:val="28"/>
        </w:rPr>
        <w:t xml:space="preserve"> </w:t>
      </w:r>
      <w:proofErr w:type="gramStart"/>
      <w:r w:rsidRPr="008E53BD">
        <w:rPr>
          <w:sz w:val="28"/>
          <w:szCs w:val="28"/>
        </w:rPr>
        <w:t>для</w:t>
      </w:r>
      <w:proofErr w:type="gramEnd"/>
      <w:r w:rsidRPr="008E53BD">
        <w:rPr>
          <w:sz w:val="28"/>
          <w:szCs w:val="28"/>
        </w:rPr>
        <w:t xml:space="preserve"> </w:t>
      </w:r>
      <w:proofErr w:type="spellStart"/>
      <w:r w:rsidRPr="008E53BD">
        <w:rPr>
          <w:sz w:val="28"/>
          <w:szCs w:val="28"/>
        </w:rPr>
        <w:t>організації</w:t>
      </w:r>
      <w:proofErr w:type="spellEnd"/>
      <w:r w:rsidRPr="008E53BD">
        <w:rPr>
          <w:sz w:val="28"/>
          <w:szCs w:val="28"/>
        </w:rPr>
        <w:t xml:space="preserve"> та </w:t>
      </w:r>
      <w:proofErr w:type="spellStart"/>
      <w:r w:rsidRPr="008E53BD">
        <w:rPr>
          <w:sz w:val="28"/>
          <w:szCs w:val="28"/>
        </w:rPr>
        <w:t>здійснення</w:t>
      </w:r>
      <w:proofErr w:type="spellEnd"/>
      <w:r w:rsidRPr="008E53BD">
        <w:rPr>
          <w:sz w:val="28"/>
          <w:szCs w:val="28"/>
        </w:rPr>
        <w:t xml:space="preserve"> </w:t>
      </w:r>
      <w:proofErr w:type="spellStart"/>
      <w:r w:rsidRPr="008E53BD">
        <w:rPr>
          <w:sz w:val="28"/>
          <w:szCs w:val="28"/>
        </w:rPr>
        <w:t>освітнього</w:t>
      </w:r>
      <w:proofErr w:type="spellEnd"/>
      <w:r w:rsidRPr="008E53BD">
        <w:rPr>
          <w:sz w:val="28"/>
          <w:szCs w:val="28"/>
        </w:rPr>
        <w:t xml:space="preserve"> </w:t>
      </w:r>
      <w:proofErr w:type="spellStart"/>
      <w:r w:rsidRPr="008E53BD">
        <w:rPr>
          <w:sz w:val="28"/>
          <w:szCs w:val="28"/>
        </w:rPr>
        <w:t>процесу</w:t>
      </w:r>
      <w:proofErr w:type="spellEnd"/>
      <w:r w:rsidRPr="008E53BD">
        <w:rPr>
          <w:sz w:val="28"/>
          <w:szCs w:val="28"/>
        </w:rPr>
        <w:t>;</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9" w:name="n325"/>
      <w:bookmarkEnd w:id="9"/>
      <w:proofErr w:type="spellStart"/>
      <w:r w:rsidRPr="008E53BD">
        <w:rPr>
          <w:sz w:val="28"/>
          <w:szCs w:val="28"/>
        </w:rPr>
        <w:lastRenderedPageBreak/>
        <w:t>забезпечує</w:t>
      </w:r>
      <w:proofErr w:type="spellEnd"/>
      <w:r w:rsidRPr="008E53BD">
        <w:rPr>
          <w:sz w:val="28"/>
          <w:szCs w:val="28"/>
        </w:rPr>
        <w:t xml:space="preserve"> </w:t>
      </w:r>
      <w:proofErr w:type="spellStart"/>
      <w:r w:rsidRPr="008E53BD">
        <w:rPr>
          <w:sz w:val="28"/>
          <w:szCs w:val="28"/>
        </w:rPr>
        <w:t>відповідність</w:t>
      </w:r>
      <w:proofErr w:type="spellEnd"/>
      <w:r w:rsidRPr="008E53BD">
        <w:rPr>
          <w:sz w:val="28"/>
          <w:szCs w:val="28"/>
        </w:rPr>
        <w:t xml:space="preserve"> </w:t>
      </w:r>
      <w:proofErr w:type="spellStart"/>
      <w:proofErr w:type="gramStart"/>
      <w:r w:rsidRPr="008E53BD">
        <w:rPr>
          <w:sz w:val="28"/>
          <w:szCs w:val="28"/>
        </w:rPr>
        <w:t>р</w:t>
      </w:r>
      <w:proofErr w:type="gramEnd"/>
      <w:r w:rsidRPr="008E53BD">
        <w:rPr>
          <w:sz w:val="28"/>
          <w:szCs w:val="28"/>
        </w:rPr>
        <w:t>івня</w:t>
      </w:r>
      <w:proofErr w:type="spellEnd"/>
      <w:r w:rsidRPr="008E53BD">
        <w:rPr>
          <w:sz w:val="28"/>
          <w:szCs w:val="28"/>
        </w:rPr>
        <w:t xml:space="preserve"> </w:t>
      </w:r>
      <w:proofErr w:type="spellStart"/>
      <w:r w:rsidRPr="008E53BD">
        <w:rPr>
          <w:sz w:val="28"/>
          <w:szCs w:val="28"/>
        </w:rPr>
        <w:t>загальної</w:t>
      </w:r>
      <w:proofErr w:type="spellEnd"/>
      <w:r w:rsidRPr="008E53BD">
        <w:rPr>
          <w:sz w:val="28"/>
          <w:szCs w:val="28"/>
        </w:rPr>
        <w:t xml:space="preserve"> </w:t>
      </w:r>
      <w:proofErr w:type="spellStart"/>
      <w:r w:rsidRPr="008E53BD">
        <w:rPr>
          <w:sz w:val="28"/>
          <w:szCs w:val="28"/>
        </w:rPr>
        <w:t>середньої</w:t>
      </w:r>
      <w:proofErr w:type="spellEnd"/>
      <w:r w:rsidRPr="008E53BD">
        <w:rPr>
          <w:sz w:val="28"/>
          <w:szCs w:val="28"/>
        </w:rPr>
        <w:t xml:space="preserve"> освіти </w:t>
      </w:r>
      <w:proofErr w:type="spellStart"/>
      <w:r w:rsidRPr="008E53BD">
        <w:rPr>
          <w:sz w:val="28"/>
          <w:szCs w:val="28"/>
        </w:rPr>
        <w:t>Державним</w:t>
      </w:r>
      <w:proofErr w:type="spellEnd"/>
      <w:r w:rsidRPr="008E53BD">
        <w:rPr>
          <w:sz w:val="28"/>
          <w:szCs w:val="28"/>
        </w:rPr>
        <w:t xml:space="preserve"> стандартам </w:t>
      </w:r>
      <w:proofErr w:type="spellStart"/>
      <w:r w:rsidRPr="008E53BD">
        <w:rPr>
          <w:sz w:val="28"/>
          <w:szCs w:val="28"/>
        </w:rPr>
        <w:t>загальної</w:t>
      </w:r>
      <w:proofErr w:type="spellEnd"/>
      <w:r w:rsidRPr="008E53BD">
        <w:rPr>
          <w:sz w:val="28"/>
          <w:szCs w:val="28"/>
        </w:rPr>
        <w:t xml:space="preserve"> </w:t>
      </w:r>
      <w:proofErr w:type="spellStart"/>
      <w:r w:rsidRPr="008E53BD">
        <w:rPr>
          <w:sz w:val="28"/>
          <w:szCs w:val="28"/>
        </w:rPr>
        <w:t>середньої</w:t>
      </w:r>
      <w:proofErr w:type="spellEnd"/>
      <w:r w:rsidRPr="008E53BD">
        <w:rPr>
          <w:sz w:val="28"/>
          <w:szCs w:val="28"/>
        </w:rPr>
        <w:t xml:space="preserve"> освіти;</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10" w:name="n505"/>
      <w:bookmarkStart w:id="11" w:name="n326"/>
      <w:bookmarkEnd w:id="10"/>
      <w:bookmarkEnd w:id="11"/>
      <w:proofErr w:type="spellStart"/>
      <w:r w:rsidRPr="008E53BD">
        <w:rPr>
          <w:sz w:val="28"/>
          <w:szCs w:val="28"/>
        </w:rPr>
        <w:t>охороняє</w:t>
      </w:r>
      <w:proofErr w:type="spellEnd"/>
      <w:r w:rsidRPr="008E53BD">
        <w:rPr>
          <w:sz w:val="28"/>
          <w:szCs w:val="28"/>
        </w:rPr>
        <w:t xml:space="preserve"> </w:t>
      </w:r>
      <w:proofErr w:type="spellStart"/>
      <w:r w:rsidRPr="008E53BD">
        <w:rPr>
          <w:sz w:val="28"/>
          <w:szCs w:val="28"/>
        </w:rPr>
        <w:t>життя</w:t>
      </w:r>
      <w:proofErr w:type="spellEnd"/>
      <w:r w:rsidRPr="008E53BD">
        <w:rPr>
          <w:sz w:val="28"/>
          <w:szCs w:val="28"/>
        </w:rPr>
        <w:t xml:space="preserve"> і </w:t>
      </w:r>
      <w:proofErr w:type="spellStart"/>
      <w:r w:rsidRPr="008E53BD">
        <w:rPr>
          <w:sz w:val="28"/>
          <w:szCs w:val="28"/>
        </w:rPr>
        <w:t>здоров'я</w:t>
      </w:r>
      <w:proofErr w:type="spellEnd"/>
      <w:r w:rsidRPr="008E53BD">
        <w:rPr>
          <w:sz w:val="28"/>
          <w:szCs w:val="28"/>
        </w:rPr>
        <w:t xml:space="preserve"> </w:t>
      </w:r>
      <w:proofErr w:type="spellStart"/>
      <w:r w:rsidRPr="008E53BD">
        <w:rPr>
          <w:sz w:val="28"/>
          <w:szCs w:val="28"/>
        </w:rPr>
        <w:t>учні</w:t>
      </w:r>
      <w:proofErr w:type="gramStart"/>
      <w:r w:rsidRPr="008E53BD">
        <w:rPr>
          <w:sz w:val="28"/>
          <w:szCs w:val="28"/>
        </w:rPr>
        <w:t>в</w:t>
      </w:r>
      <w:proofErr w:type="spellEnd"/>
      <w:proofErr w:type="gramEnd"/>
      <w:r w:rsidRPr="008E53BD">
        <w:rPr>
          <w:sz w:val="28"/>
          <w:szCs w:val="28"/>
        </w:rPr>
        <w:t xml:space="preserve">, </w:t>
      </w:r>
      <w:proofErr w:type="spellStart"/>
      <w:r w:rsidRPr="008E53BD">
        <w:rPr>
          <w:sz w:val="28"/>
          <w:szCs w:val="28"/>
        </w:rPr>
        <w:t>педагогічних</w:t>
      </w:r>
      <w:proofErr w:type="spellEnd"/>
      <w:r w:rsidRPr="008E53BD">
        <w:rPr>
          <w:sz w:val="28"/>
          <w:szCs w:val="28"/>
        </w:rPr>
        <w:t xml:space="preserve"> та </w:t>
      </w:r>
      <w:proofErr w:type="spellStart"/>
      <w:r w:rsidRPr="008E53BD">
        <w:rPr>
          <w:sz w:val="28"/>
          <w:szCs w:val="28"/>
        </w:rPr>
        <w:t>інших</w:t>
      </w:r>
      <w:proofErr w:type="spellEnd"/>
      <w:r w:rsidRPr="008E53BD">
        <w:rPr>
          <w:sz w:val="28"/>
          <w:szCs w:val="28"/>
        </w:rPr>
        <w:t xml:space="preserve"> </w:t>
      </w:r>
      <w:proofErr w:type="spellStart"/>
      <w:r w:rsidRPr="008E53BD">
        <w:rPr>
          <w:sz w:val="28"/>
          <w:szCs w:val="28"/>
        </w:rPr>
        <w:t>працівників</w:t>
      </w:r>
      <w:proofErr w:type="spellEnd"/>
      <w:r w:rsidRPr="008E53BD">
        <w:rPr>
          <w:sz w:val="28"/>
          <w:szCs w:val="28"/>
        </w:rPr>
        <w:t xml:space="preserve"> закладу </w:t>
      </w:r>
      <w:proofErr w:type="spellStart"/>
      <w:r w:rsidRPr="008E53BD">
        <w:rPr>
          <w:sz w:val="28"/>
          <w:szCs w:val="28"/>
        </w:rPr>
        <w:t>загальної</w:t>
      </w:r>
      <w:proofErr w:type="spellEnd"/>
      <w:r w:rsidRPr="008E53BD">
        <w:rPr>
          <w:sz w:val="28"/>
          <w:szCs w:val="28"/>
        </w:rPr>
        <w:t xml:space="preserve"> </w:t>
      </w:r>
      <w:proofErr w:type="spellStart"/>
      <w:r w:rsidRPr="008E53BD">
        <w:rPr>
          <w:sz w:val="28"/>
          <w:szCs w:val="28"/>
        </w:rPr>
        <w:t>середньої</w:t>
      </w:r>
      <w:proofErr w:type="spellEnd"/>
      <w:r w:rsidRPr="008E53BD">
        <w:rPr>
          <w:sz w:val="28"/>
          <w:szCs w:val="28"/>
        </w:rPr>
        <w:t xml:space="preserve"> освіти;</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12" w:name="n327"/>
      <w:bookmarkEnd w:id="12"/>
      <w:proofErr w:type="spellStart"/>
      <w:r w:rsidRPr="008E53BD">
        <w:rPr>
          <w:sz w:val="28"/>
          <w:szCs w:val="28"/>
        </w:rPr>
        <w:t>формує</w:t>
      </w:r>
      <w:proofErr w:type="spellEnd"/>
      <w:r w:rsidRPr="008E53BD">
        <w:rPr>
          <w:sz w:val="28"/>
          <w:szCs w:val="28"/>
        </w:rPr>
        <w:t xml:space="preserve"> в </w:t>
      </w:r>
      <w:proofErr w:type="spellStart"/>
      <w:r w:rsidRPr="008E53BD">
        <w:rPr>
          <w:sz w:val="28"/>
          <w:szCs w:val="28"/>
        </w:rPr>
        <w:t>учнів</w:t>
      </w:r>
      <w:proofErr w:type="spellEnd"/>
      <w:r w:rsidRPr="008E53BD">
        <w:rPr>
          <w:sz w:val="28"/>
          <w:szCs w:val="28"/>
        </w:rPr>
        <w:t xml:space="preserve"> </w:t>
      </w:r>
      <w:r w:rsidR="004D6E03">
        <w:rPr>
          <w:sz w:val="28"/>
          <w:szCs w:val="28"/>
          <w:lang w:val="uk-UA"/>
        </w:rPr>
        <w:t xml:space="preserve">(вихованців) </w:t>
      </w:r>
      <w:r w:rsidRPr="008E53BD">
        <w:rPr>
          <w:sz w:val="28"/>
          <w:szCs w:val="28"/>
        </w:rPr>
        <w:t xml:space="preserve">засади здорового способу </w:t>
      </w:r>
      <w:proofErr w:type="spellStart"/>
      <w:r w:rsidRPr="008E53BD">
        <w:rPr>
          <w:sz w:val="28"/>
          <w:szCs w:val="28"/>
        </w:rPr>
        <w:t>життя</w:t>
      </w:r>
      <w:proofErr w:type="spellEnd"/>
      <w:r w:rsidRPr="008E53BD">
        <w:rPr>
          <w:sz w:val="28"/>
          <w:szCs w:val="28"/>
        </w:rPr>
        <w:t xml:space="preserve">, </w:t>
      </w:r>
      <w:proofErr w:type="spellStart"/>
      <w:r w:rsidRPr="008E53BD">
        <w:rPr>
          <w:sz w:val="28"/>
          <w:szCs w:val="28"/>
        </w:rPr>
        <w:t>гі</w:t>
      </w:r>
      <w:proofErr w:type="gramStart"/>
      <w:r w:rsidRPr="008E53BD">
        <w:rPr>
          <w:sz w:val="28"/>
          <w:szCs w:val="28"/>
        </w:rPr>
        <w:t>г</w:t>
      </w:r>
      <w:proofErr w:type="gramEnd"/>
      <w:r w:rsidRPr="008E53BD">
        <w:rPr>
          <w:sz w:val="28"/>
          <w:szCs w:val="28"/>
        </w:rPr>
        <w:t>ієнічні</w:t>
      </w:r>
      <w:proofErr w:type="spellEnd"/>
      <w:r w:rsidRPr="008E53BD">
        <w:rPr>
          <w:sz w:val="28"/>
          <w:szCs w:val="28"/>
        </w:rPr>
        <w:t xml:space="preserve"> </w:t>
      </w:r>
      <w:proofErr w:type="spellStart"/>
      <w:r w:rsidRPr="008E53BD">
        <w:rPr>
          <w:sz w:val="28"/>
          <w:szCs w:val="28"/>
        </w:rPr>
        <w:t>навички</w:t>
      </w:r>
      <w:proofErr w:type="spellEnd"/>
      <w:r w:rsidRPr="008E53BD">
        <w:rPr>
          <w:sz w:val="28"/>
          <w:szCs w:val="28"/>
        </w:rPr>
        <w:t>;</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13" w:name="n328"/>
      <w:bookmarkEnd w:id="13"/>
      <w:proofErr w:type="spellStart"/>
      <w:r w:rsidRPr="008E53BD">
        <w:rPr>
          <w:sz w:val="28"/>
          <w:szCs w:val="28"/>
        </w:rPr>
        <w:t>забезпечує</w:t>
      </w:r>
      <w:proofErr w:type="spellEnd"/>
      <w:r w:rsidRPr="008E53BD">
        <w:rPr>
          <w:sz w:val="28"/>
          <w:szCs w:val="28"/>
        </w:rPr>
        <w:t xml:space="preserve"> </w:t>
      </w:r>
      <w:proofErr w:type="spellStart"/>
      <w:r w:rsidRPr="008E53BD">
        <w:rPr>
          <w:sz w:val="28"/>
          <w:szCs w:val="28"/>
        </w:rPr>
        <w:t>добі</w:t>
      </w:r>
      <w:proofErr w:type="gramStart"/>
      <w:r w:rsidRPr="008E53BD">
        <w:rPr>
          <w:sz w:val="28"/>
          <w:szCs w:val="28"/>
        </w:rPr>
        <w:t>р</w:t>
      </w:r>
      <w:proofErr w:type="spellEnd"/>
      <w:proofErr w:type="gramEnd"/>
      <w:r w:rsidRPr="008E53BD">
        <w:rPr>
          <w:sz w:val="28"/>
          <w:szCs w:val="28"/>
        </w:rPr>
        <w:t xml:space="preserve"> і </w:t>
      </w:r>
      <w:proofErr w:type="spellStart"/>
      <w:r w:rsidRPr="008E53BD">
        <w:rPr>
          <w:sz w:val="28"/>
          <w:szCs w:val="28"/>
        </w:rPr>
        <w:t>розстановку</w:t>
      </w:r>
      <w:proofErr w:type="spellEnd"/>
      <w:r w:rsidRPr="008E53BD">
        <w:rPr>
          <w:sz w:val="28"/>
          <w:szCs w:val="28"/>
        </w:rPr>
        <w:t xml:space="preserve"> </w:t>
      </w:r>
      <w:proofErr w:type="spellStart"/>
      <w:r w:rsidRPr="008E53BD">
        <w:rPr>
          <w:sz w:val="28"/>
          <w:szCs w:val="28"/>
        </w:rPr>
        <w:t>кадрів</w:t>
      </w:r>
      <w:proofErr w:type="spellEnd"/>
      <w:r w:rsidRPr="008E53BD">
        <w:rPr>
          <w:sz w:val="28"/>
          <w:szCs w:val="28"/>
        </w:rPr>
        <w:t>;</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14" w:name="n506"/>
      <w:bookmarkStart w:id="15" w:name="n508"/>
      <w:bookmarkEnd w:id="14"/>
      <w:bookmarkEnd w:id="15"/>
      <w:proofErr w:type="spellStart"/>
      <w:r w:rsidRPr="008E53BD">
        <w:rPr>
          <w:sz w:val="28"/>
          <w:szCs w:val="28"/>
        </w:rPr>
        <w:t>планує</w:t>
      </w:r>
      <w:proofErr w:type="spellEnd"/>
      <w:r w:rsidRPr="008E53BD">
        <w:rPr>
          <w:sz w:val="28"/>
          <w:szCs w:val="28"/>
        </w:rPr>
        <w:t xml:space="preserve"> </w:t>
      </w:r>
      <w:proofErr w:type="spellStart"/>
      <w:r w:rsidRPr="008E53BD">
        <w:rPr>
          <w:sz w:val="28"/>
          <w:szCs w:val="28"/>
        </w:rPr>
        <w:t>власну</w:t>
      </w:r>
      <w:proofErr w:type="spellEnd"/>
      <w:r w:rsidRPr="008E53BD">
        <w:rPr>
          <w:sz w:val="28"/>
          <w:szCs w:val="28"/>
        </w:rPr>
        <w:t xml:space="preserve"> </w:t>
      </w:r>
      <w:proofErr w:type="spellStart"/>
      <w:r w:rsidRPr="008E53BD">
        <w:rPr>
          <w:sz w:val="28"/>
          <w:szCs w:val="28"/>
        </w:rPr>
        <w:t>діяльність</w:t>
      </w:r>
      <w:proofErr w:type="spellEnd"/>
      <w:r w:rsidRPr="008E53BD">
        <w:rPr>
          <w:sz w:val="28"/>
          <w:szCs w:val="28"/>
        </w:rPr>
        <w:t xml:space="preserve"> та </w:t>
      </w:r>
      <w:proofErr w:type="spellStart"/>
      <w:r w:rsidRPr="008E53BD">
        <w:rPr>
          <w:sz w:val="28"/>
          <w:szCs w:val="28"/>
        </w:rPr>
        <w:t>формує</w:t>
      </w:r>
      <w:proofErr w:type="spellEnd"/>
      <w:r w:rsidRPr="008E53BD">
        <w:rPr>
          <w:sz w:val="28"/>
          <w:szCs w:val="28"/>
        </w:rPr>
        <w:t xml:space="preserve"> </w:t>
      </w:r>
      <w:proofErr w:type="spellStart"/>
      <w:r w:rsidRPr="008E53BD">
        <w:rPr>
          <w:sz w:val="28"/>
          <w:szCs w:val="28"/>
        </w:rPr>
        <w:t>стратегію</w:t>
      </w:r>
      <w:proofErr w:type="spellEnd"/>
      <w:r w:rsidRPr="008E53BD">
        <w:rPr>
          <w:sz w:val="28"/>
          <w:szCs w:val="28"/>
        </w:rPr>
        <w:t xml:space="preserve"> </w:t>
      </w:r>
      <w:proofErr w:type="spellStart"/>
      <w:r w:rsidRPr="008E53BD">
        <w:rPr>
          <w:sz w:val="28"/>
          <w:szCs w:val="28"/>
        </w:rPr>
        <w:t>розвитку</w:t>
      </w:r>
      <w:proofErr w:type="spellEnd"/>
      <w:r w:rsidRPr="008E53BD">
        <w:rPr>
          <w:sz w:val="28"/>
          <w:szCs w:val="28"/>
        </w:rPr>
        <w:t xml:space="preserve"> </w:t>
      </w:r>
      <w:r w:rsidRPr="008E53BD">
        <w:rPr>
          <w:sz w:val="28"/>
          <w:szCs w:val="28"/>
          <w:lang w:val="uk-UA"/>
        </w:rPr>
        <w:t>З</w:t>
      </w:r>
      <w:proofErr w:type="spellStart"/>
      <w:r w:rsidRPr="008E53BD">
        <w:rPr>
          <w:sz w:val="28"/>
          <w:szCs w:val="28"/>
        </w:rPr>
        <w:t>акладу</w:t>
      </w:r>
      <w:proofErr w:type="spellEnd"/>
      <w:r w:rsidRPr="008E53BD">
        <w:rPr>
          <w:sz w:val="28"/>
          <w:szCs w:val="28"/>
        </w:rPr>
        <w:t xml:space="preserve"> освіти;</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16" w:name="n510"/>
      <w:bookmarkStart w:id="17" w:name="n509"/>
      <w:bookmarkEnd w:id="16"/>
      <w:bookmarkEnd w:id="17"/>
      <w:proofErr w:type="spellStart"/>
      <w:r w:rsidRPr="008E53BD">
        <w:rPr>
          <w:sz w:val="28"/>
          <w:szCs w:val="28"/>
        </w:rPr>
        <w:t>відповідно</w:t>
      </w:r>
      <w:proofErr w:type="spellEnd"/>
      <w:r w:rsidRPr="008E53BD">
        <w:rPr>
          <w:sz w:val="28"/>
          <w:szCs w:val="28"/>
        </w:rPr>
        <w:t xml:space="preserve"> до </w:t>
      </w:r>
      <w:r w:rsidR="00EE1C97">
        <w:rPr>
          <w:sz w:val="28"/>
          <w:szCs w:val="28"/>
          <w:lang w:val="uk-UA"/>
        </w:rPr>
        <w:t>С</w:t>
      </w:r>
      <w:proofErr w:type="spellStart"/>
      <w:r w:rsidRPr="008E53BD">
        <w:rPr>
          <w:sz w:val="28"/>
          <w:szCs w:val="28"/>
        </w:rPr>
        <w:t>татуту</w:t>
      </w:r>
      <w:proofErr w:type="spellEnd"/>
      <w:r w:rsidRPr="008E53BD">
        <w:rPr>
          <w:sz w:val="28"/>
          <w:szCs w:val="28"/>
        </w:rPr>
        <w:t xml:space="preserve"> </w:t>
      </w:r>
      <w:proofErr w:type="spellStart"/>
      <w:r w:rsidRPr="008E53BD">
        <w:rPr>
          <w:sz w:val="28"/>
          <w:szCs w:val="28"/>
        </w:rPr>
        <w:t>утворю</w:t>
      </w:r>
      <w:proofErr w:type="gramStart"/>
      <w:r w:rsidRPr="008E53BD">
        <w:rPr>
          <w:sz w:val="28"/>
          <w:szCs w:val="28"/>
        </w:rPr>
        <w:t>є</w:t>
      </w:r>
      <w:proofErr w:type="spellEnd"/>
      <w:r w:rsidRPr="008E53BD">
        <w:rPr>
          <w:sz w:val="28"/>
          <w:szCs w:val="28"/>
        </w:rPr>
        <w:t>,</w:t>
      </w:r>
      <w:proofErr w:type="gramEnd"/>
      <w:r w:rsidRPr="008E53BD">
        <w:rPr>
          <w:sz w:val="28"/>
          <w:szCs w:val="28"/>
        </w:rPr>
        <w:t xml:space="preserve"> </w:t>
      </w:r>
      <w:proofErr w:type="spellStart"/>
      <w:r w:rsidRPr="008E53BD">
        <w:rPr>
          <w:sz w:val="28"/>
          <w:szCs w:val="28"/>
        </w:rPr>
        <w:t>реорганізує</w:t>
      </w:r>
      <w:proofErr w:type="spellEnd"/>
      <w:r w:rsidRPr="008E53BD">
        <w:rPr>
          <w:sz w:val="28"/>
          <w:szCs w:val="28"/>
        </w:rPr>
        <w:t xml:space="preserve"> та </w:t>
      </w:r>
      <w:proofErr w:type="spellStart"/>
      <w:r w:rsidRPr="008E53BD">
        <w:rPr>
          <w:sz w:val="28"/>
          <w:szCs w:val="28"/>
        </w:rPr>
        <w:t>ліквідує</w:t>
      </w:r>
      <w:proofErr w:type="spellEnd"/>
      <w:r w:rsidRPr="008E53BD">
        <w:rPr>
          <w:sz w:val="28"/>
          <w:szCs w:val="28"/>
        </w:rPr>
        <w:t xml:space="preserve"> </w:t>
      </w:r>
      <w:proofErr w:type="spellStart"/>
      <w:r w:rsidRPr="008E53BD">
        <w:rPr>
          <w:sz w:val="28"/>
          <w:szCs w:val="28"/>
        </w:rPr>
        <w:t>структурні</w:t>
      </w:r>
      <w:proofErr w:type="spellEnd"/>
      <w:r w:rsidRPr="008E53BD">
        <w:rPr>
          <w:sz w:val="28"/>
          <w:szCs w:val="28"/>
        </w:rPr>
        <w:t xml:space="preserve"> </w:t>
      </w:r>
      <w:proofErr w:type="spellStart"/>
      <w:r w:rsidRPr="008E53BD">
        <w:rPr>
          <w:sz w:val="28"/>
          <w:szCs w:val="28"/>
        </w:rPr>
        <w:t>підрозділи</w:t>
      </w:r>
      <w:proofErr w:type="spellEnd"/>
      <w:r w:rsidRPr="008E53BD">
        <w:rPr>
          <w:sz w:val="28"/>
          <w:szCs w:val="28"/>
        </w:rPr>
        <w:t>;</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18" w:name="n507"/>
      <w:bookmarkStart w:id="19" w:name="n329"/>
      <w:bookmarkEnd w:id="18"/>
      <w:bookmarkEnd w:id="19"/>
      <w:proofErr w:type="spellStart"/>
      <w:r w:rsidRPr="008E53BD">
        <w:rPr>
          <w:sz w:val="28"/>
          <w:szCs w:val="28"/>
        </w:rPr>
        <w:t>встановлює</w:t>
      </w:r>
      <w:proofErr w:type="spellEnd"/>
      <w:r w:rsidRPr="008E53BD">
        <w:rPr>
          <w:sz w:val="28"/>
          <w:szCs w:val="28"/>
        </w:rPr>
        <w:t xml:space="preserve"> </w:t>
      </w:r>
      <w:proofErr w:type="spellStart"/>
      <w:r w:rsidRPr="008E53BD">
        <w:rPr>
          <w:sz w:val="28"/>
          <w:szCs w:val="28"/>
        </w:rPr>
        <w:t>відповідно</w:t>
      </w:r>
      <w:proofErr w:type="spellEnd"/>
      <w:r w:rsidRPr="008E53BD">
        <w:rPr>
          <w:sz w:val="28"/>
          <w:szCs w:val="28"/>
        </w:rPr>
        <w:t xml:space="preserve"> до </w:t>
      </w:r>
      <w:proofErr w:type="spellStart"/>
      <w:r w:rsidRPr="008E53BD">
        <w:rPr>
          <w:sz w:val="28"/>
          <w:szCs w:val="28"/>
        </w:rPr>
        <w:t>законодавства</w:t>
      </w:r>
      <w:proofErr w:type="spellEnd"/>
      <w:r w:rsidRPr="008E53BD">
        <w:rPr>
          <w:sz w:val="28"/>
          <w:szCs w:val="28"/>
        </w:rPr>
        <w:t xml:space="preserve"> </w:t>
      </w:r>
      <w:proofErr w:type="spellStart"/>
      <w:r w:rsidRPr="008E53BD">
        <w:rPr>
          <w:sz w:val="28"/>
          <w:szCs w:val="28"/>
        </w:rPr>
        <w:t>України</w:t>
      </w:r>
      <w:proofErr w:type="spellEnd"/>
      <w:r w:rsidRPr="008E53BD">
        <w:rPr>
          <w:sz w:val="28"/>
          <w:szCs w:val="28"/>
        </w:rPr>
        <w:t xml:space="preserve"> </w:t>
      </w:r>
      <w:proofErr w:type="spellStart"/>
      <w:r w:rsidRPr="008E53BD">
        <w:rPr>
          <w:sz w:val="28"/>
          <w:szCs w:val="28"/>
        </w:rPr>
        <w:t>прямі</w:t>
      </w:r>
      <w:proofErr w:type="spellEnd"/>
      <w:r w:rsidRPr="008E53BD">
        <w:rPr>
          <w:sz w:val="28"/>
          <w:szCs w:val="28"/>
        </w:rPr>
        <w:t xml:space="preserve"> </w:t>
      </w:r>
      <w:proofErr w:type="spellStart"/>
      <w:r w:rsidRPr="008E53BD">
        <w:rPr>
          <w:sz w:val="28"/>
          <w:szCs w:val="28"/>
        </w:rPr>
        <w:t>зв'язки</w:t>
      </w:r>
      <w:proofErr w:type="spellEnd"/>
      <w:r w:rsidRPr="008E53BD">
        <w:rPr>
          <w:sz w:val="28"/>
          <w:szCs w:val="28"/>
        </w:rPr>
        <w:t xml:space="preserve"> </w:t>
      </w:r>
      <w:r w:rsidRPr="008E53BD">
        <w:rPr>
          <w:sz w:val="28"/>
          <w:szCs w:val="28"/>
          <w:lang w:val="uk-UA"/>
        </w:rPr>
        <w:t>із закладами освіти</w:t>
      </w:r>
      <w:r w:rsidRPr="008E53BD">
        <w:rPr>
          <w:sz w:val="28"/>
          <w:szCs w:val="28"/>
        </w:rPr>
        <w:t xml:space="preserve"> </w:t>
      </w:r>
      <w:proofErr w:type="spellStart"/>
      <w:r w:rsidRPr="008E53BD">
        <w:rPr>
          <w:sz w:val="28"/>
          <w:szCs w:val="28"/>
        </w:rPr>
        <w:t>зарубіжних</w:t>
      </w:r>
      <w:proofErr w:type="spellEnd"/>
      <w:r w:rsidRPr="008E53BD">
        <w:rPr>
          <w:sz w:val="28"/>
          <w:szCs w:val="28"/>
        </w:rPr>
        <w:t xml:space="preserve"> </w:t>
      </w:r>
      <w:proofErr w:type="spellStart"/>
      <w:proofErr w:type="gramStart"/>
      <w:r w:rsidRPr="008E53BD">
        <w:rPr>
          <w:sz w:val="28"/>
          <w:szCs w:val="28"/>
        </w:rPr>
        <w:t>країн</w:t>
      </w:r>
      <w:proofErr w:type="spellEnd"/>
      <w:proofErr w:type="gramEnd"/>
      <w:r w:rsidRPr="008E53BD">
        <w:rPr>
          <w:sz w:val="28"/>
          <w:szCs w:val="28"/>
        </w:rPr>
        <w:t xml:space="preserve">, </w:t>
      </w:r>
      <w:proofErr w:type="spellStart"/>
      <w:r w:rsidRPr="008E53BD">
        <w:rPr>
          <w:sz w:val="28"/>
          <w:szCs w:val="28"/>
        </w:rPr>
        <w:t>міжнародними</w:t>
      </w:r>
      <w:proofErr w:type="spellEnd"/>
      <w:r w:rsidRPr="008E53BD">
        <w:rPr>
          <w:sz w:val="28"/>
          <w:szCs w:val="28"/>
        </w:rPr>
        <w:t xml:space="preserve"> </w:t>
      </w:r>
      <w:proofErr w:type="spellStart"/>
      <w:r w:rsidRPr="008E53BD">
        <w:rPr>
          <w:sz w:val="28"/>
          <w:szCs w:val="28"/>
        </w:rPr>
        <w:t>організаціями</w:t>
      </w:r>
      <w:proofErr w:type="spellEnd"/>
      <w:r w:rsidRPr="008E53BD">
        <w:rPr>
          <w:sz w:val="28"/>
          <w:szCs w:val="28"/>
        </w:rPr>
        <w:t xml:space="preserve"> </w:t>
      </w:r>
      <w:proofErr w:type="spellStart"/>
      <w:r w:rsidRPr="008E53BD">
        <w:rPr>
          <w:sz w:val="28"/>
          <w:szCs w:val="28"/>
        </w:rPr>
        <w:t>тощо</w:t>
      </w:r>
      <w:proofErr w:type="spellEnd"/>
      <w:r w:rsidRPr="008E53BD">
        <w:rPr>
          <w:sz w:val="28"/>
          <w:szCs w:val="28"/>
        </w:rPr>
        <w:t>;</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20" w:name="n330"/>
      <w:bookmarkEnd w:id="20"/>
      <w:proofErr w:type="spellStart"/>
      <w:r w:rsidRPr="008E53BD">
        <w:rPr>
          <w:sz w:val="28"/>
          <w:szCs w:val="28"/>
        </w:rPr>
        <w:t>додержується</w:t>
      </w:r>
      <w:proofErr w:type="spellEnd"/>
      <w:r w:rsidRPr="008E53BD">
        <w:rPr>
          <w:sz w:val="28"/>
          <w:szCs w:val="28"/>
        </w:rPr>
        <w:t xml:space="preserve"> </w:t>
      </w:r>
      <w:proofErr w:type="spellStart"/>
      <w:r w:rsidRPr="008E53BD">
        <w:rPr>
          <w:sz w:val="28"/>
          <w:szCs w:val="28"/>
        </w:rPr>
        <w:t>фінансової</w:t>
      </w:r>
      <w:proofErr w:type="spellEnd"/>
      <w:r w:rsidRPr="008E53BD">
        <w:rPr>
          <w:sz w:val="28"/>
          <w:szCs w:val="28"/>
        </w:rPr>
        <w:t xml:space="preserve"> </w:t>
      </w:r>
      <w:proofErr w:type="spellStart"/>
      <w:r w:rsidRPr="008E53BD">
        <w:rPr>
          <w:sz w:val="28"/>
          <w:szCs w:val="28"/>
        </w:rPr>
        <w:t>дисципліни</w:t>
      </w:r>
      <w:proofErr w:type="spellEnd"/>
      <w:r w:rsidRPr="008E53BD">
        <w:rPr>
          <w:sz w:val="28"/>
          <w:szCs w:val="28"/>
        </w:rPr>
        <w:t xml:space="preserve">, </w:t>
      </w:r>
      <w:proofErr w:type="spellStart"/>
      <w:r w:rsidRPr="008E53BD">
        <w:rPr>
          <w:sz w:val="28"/>
          <w:szCs w:val="28"/>
        </w:rPr>
        <w:t>зберігає</w:t>
      </w:r>
      <w:proofErr w:type="spellEnd"/>
      <w:r w:rsidRPr="008E53BD">
        <w:rPr>
          <w:sz w:val="28"/>
          <w:szCs w:val="28"/>
        </w:rPr>
        <w:t xml:space="preserve"> </w:t>
      </w:r>
      <w:proofErr w:type="spellStart"/>
      <w:r w:rsidRPr="008E53BD">
        <w:rPr>
          <w:sz w:val="28"/>
          <w:szCs w:val="28"/>
        </w:rPr>
        <w:t>матеріально-технічну</w:t>
      </w:r>
      <w:proofErr w:type="spellEnd"/>
      <w:r w:rsidRPr="008E53BD">
        <w:rPr>
          <w:sz w:val="28"/>
          <w:szCs w:val="28"/>
        </w:rPr>
        <w:t xml:space="preserve"> базу;</w:t>
      </w:r>
    </w:p>
    <w:p w:rsidR="00D20604" w:rsidRPr="008E53BD" w:rsidRDefault="00D20604" w:rsidP="000C049C">
      <w:pPr>
        <w:pStyle w:val="rvps2"/>
        <w:shd w:val="clear" w:color="auto" w:fill="FFFFFF"/>
        <w:spacing w:before="0" w:beforeAutospacing="0" w:after="0" w:afterAutospacing="0"/>
        <w:ind w:firstLine="709"/>
        <w:jc w:val="both"/>
        <w:rPr>
          <w:sz w:val="28"/>
          <w:szCs w:val="28"/>
        </w:rPr>
      </w:pPr>
      <w:bookmarkStart w:id="21" w:name="n331"/>
      <w:bookmarkEnd w:id="21"/>
      <w:proofErr w:type="spellStart"/>
      <w:r w:rsidRPr="008E53BD">
        <w:rPr>
          <w:sz w:val="28"/>
          <w:szCs w:val="28"/>
        </w:rPr>
        <w:t>видає</w:t>
      </w:r>
      <w:proofErr w:type="spellEnd"/>
      <w:r w:rsidRPr="008E53BD">
        <w:rPr>
          <w:sz w:val="28"/>
          <w:szCs w:val="28"/>
        </w:rPr>
        <w:t xml:space="preserve"> </w:t>
      </w:r>
      <w:proofErr w:type="spellStart"/>
      <w:r w:rsidRPr="008E53BD">
        <w:rPr>
          <w:sz w:val="28"/>
          <w:szCs w:val="28"/>
        </w:rPr>
        <w:t>документи</w:t>
      </w:r>
      <w:proofErr w:type="spellEnd"/>
      <w:r w:rsidRPr="008E53BD">
        <w:rPr>
          <w:sz w:val="28"/>
          <w:szCs w:val="28"/>
        </w:rPr>
        <w:t xml:space="preserve"> про </w:t>
      </w:r>
      <w:proofErr w:type="spellStart"/>
      <w:r w:rsidRPr="008E53BD">
        <w:rPr>
          <w:sz w:val="28"/>
          <w:szCs w:val="28"/>
        </w:rPr>
        <w:t>освіту</w:t>
      </w:r>
      <w:proofErr w:type="spellEnd"/>
      <w:r w:rsidRPr="008E53BD">
        <w:rPr>
          <w:sz w:val="28"/>
          <w:szCs w:val="28"/>
        </w:rPr>
        <w:t xml:space="preserve"> </w:t>
      </w:r>
      <w:proofErr w:type="spellStart"/>
      <w:r w:rsidRPr="008E53BD">
        <w:rPr>
          <w:sz w:val="28"/>
          <w:szCs w:val="28"/>
        </w:rPr>
        <w:t>встановленого</w:t>
      </w:r>
      <w:proofErr w:type="spellEnd"/>
      <w:r w:rsidRPr="008E53BD">
        <w:rPr>
          <w:sz w:val="28"/>
          <w:szCs w:val="28"/>
        </w:rPr>
        <w:t xml:space="preserve"> </w:t>
      </w:r>
      <w:proofErr w:type="spellStart"/>
      <w:r w:rsidRPr="008E53BD">
        <w:rPr>
          <w:sz w:val="28"/>
          <w:szCs w:val="28"/>
        </w:rPr>
        <w:t>зразка</w:t>
      </w:r>
      <w:proofErr w:type="spellEnd"/>
      <w:r w:rsidRPr="008E53BD">
        <w:rPr>
          <w:sz w:val="28"/>
          <w:szCs w:val="28"/>
        </w:rPr>
        <w:t>;</w:t>
      </w:r>
    </w:p>
    <w:p w:rsidR="00D20604" w:rsidRPr="008E53BD" w:rsidRDefault="00D20604" w:rsidP="000C049C">
      <w:pPr>
        <w:tabs>
          <w:tab w:val="left" w:pos="-851"/>
          <w:tab w:val="left" w:pos="1134"/>
        </w:tabs>
        <w:ind w:firstLine="709"/>
        <w:jc w:val="both"/>
        <w:rPr>
          <w:sz w:val="28"/>
          <w:szCs w:val="28"/>
        </w:rPr>
      </w:pPr>
      <w:bookmarkStart w:id="22" w:name="n332"/>
      <w:bookmarkEnd w:id="22"/>
      <w:r w:rsidRPr="008E53BD">
        <w:rPr>
          <w:sz w:val="28"/>
          <w:szCs w:val="28"/>
        </w:rPr>
        <w:t xml:space="preserve">проходить в установленому порядку </w:t>
      </w:r>
      <w:r w:rsidRPr="008E53BD">
        <w:rPr>
          <w:sz w:val="28"/>
          <w:szCs w:val="28"/>
          <w:bdr w:val="none" w:sz="0" w:space="0" w:color="auto" w:frame="1"/>
        </w:rPr>
        <w:t>інституційний аудит</w:t>
      </w:r>
      <w:r w:rsidRPr="008E53BD">
        <w:rPr>
          <w:sz w:val="28"/>
          <w:szCs w:val="28"/>
        </w:rPr>
        <w:t>;</w:t>
      </w:r>
    </w:p>
    <w:p w:rsidR="00D20604" w:rsidRPr="008E53BD" w:rsidRDefault="00D20604" w:rsidP="000C049C">
      <w:pPr>
        <w:tabs>
          <w:tab w:val="left" w:pos="-851"/>
          <w:tab w:val="left" w:pos="1134"/>
        </w:tabs>
        <w:ind w:firstLine="709"/>
        <w:jc w:val="both"/>
        <w:rPr>
          <w:sz w:val="28"/>
          <w:szCs w:val="28"/>
        </w:rPr>
      </w:pPr>
      <w:r w:rsidRPr="008E53BD">
        <w:rPr>
          <w:sz w:val="28"/>
          <w:szCs w:val="28"/>
        </w:rPr>
        <w:t>в установленому порядку розробляє і впроваджує експериментальні та індивідуальні навчальні плани;</w:t>
      </w:r>
    </w:p>
    <w:p w:rsidR="00D20604" w:rsidRPr="008E53BD" w:rsidRDefault="00D20604" w:rsidP="000C049C">
      <w:pPr>
        <w:tabs>
          <w:tab w:val="left" w:pos="-851"/>
          <w:tab w:val="left" w:pos="1134"/>
        </w:tabs>
        <w:ind w:firstLine="709"/>
        <w:jc w:val="both"/>
        <w:rPr>
          <w:sz w:val="28"/>
          <w:szCs w:val="28"/>
        </w:rPr>
      </w:pPr>
      <w:r w:rsidRPr="008E53BD">
        <w:rPr>
          <w:sz w:val="28"/>
          <w:szCs w:val="28"/>
        </w:rPr>
        <w:t>спільно з вищими закладами</w:t>
      </w:r>
      <w:r w:rsidR="00E878BE">
        <w:rPr>
          <w:sz w:val="28"/>
          <w:szCs w:val="28"/>
        </w:rPr>
        <w:t xml:space="preserve"> освіти</w:t>
      </w:r>
      <w:r w:rsidRPr="008E53BD">
        <w:rPr>
          <w:sz w:val="28"/>
          <w:szCs w:val="28"/>
        </w:rPr>
        <w:t>, науково-дослідними інститутами та центрами проводить науково-дослідну, експериментальну, пошукову роботу, що не суперечить законодавству України;</w:t>
      </w:r>
    </w:p>
    <w:p w:rsidR="00D20604" w:rsidRPr="008E53BD" w:rsidRDefault="00D20604" w:rsidP="000C049C">
      <w:pPr>
        <w:tabs>
          <w:tab w:val="left" w:pos="-851"/>
          <w:tab w:val="left" w:pos="1134"/>
        </w:tabs>
        <w:ind w:firstLine="709"/>
        <w:jc w:val="both"/>
        <w:rPr>
          <w:sz w:val="28"/>
          <w:szCs w:val="28"/>
        </w:rPr>
      </w:pPr>
      <w:r w:rsidRPr="008E53BD">
        <w:rPr>
          <w:sz w:val="28"/>
          <w:szCs w:val="28"/>
        </w:rPr>
        <w:t>використовує в установленому порядку різні форми морального і матеріального заохочення до учасників освітнього процесу;</w:t>
      </w:r>
    </w:p>
    <w:p w:rsidR="00D20604" w:rsidRPr="008E53BD" w:rsidRDefault="00D20604" w:rsidP="000C049C">
      <w:pPr>
        <w:tabs>
          <w:tab w:val="left" w:pos="-851"/>
          <w:tab w:val="left" w:pos="1134"/>
        </w:tabs>
        <w:ind w:firstLine="709"/>
        <w:jc w:val="both"/>
        <w:rPr>
          <w:sz w:val="28"/>
          <w:szCs w:val="28"/>
        </w:rPr>
      </w:pPr>
      <w:r w:rsidRPr="008E53BD">
        <w:rPr>
          <w:sz w:val="28"/>
          <w:szCs w:val="28"/>
        </w:rPr>
        <w:t>отримує в установленому порядку кошти і матеріальні цінності від органів виконавчої влади, юридичних і фізичних осіб;</w:t>
      </w:r>
    </w:p>
    <w:p w:rsidR="00D20604" w:rsidRPr="008E53BD" w:rsidRDefault="00D20604" w:rsidP="000C049C">
      <w:pPr>
        <w:tabs>
          <w:tab w:val="left" w:pos="-851"/>
          <w:tab w:val="left" w:pos="1134"/>
        </w:tabs>
        <w:ind w:firstLine="709"/>
        <w:jc w:val="both"/>
        <w:rPr>
          <w:sz w:val="28"/>
          <w:szCs w:val="28"/>
        </w:rPr>
      </w:pPr>
      <w:r w:rsidRPr="008E53BD">
        <w:rPr>
          <w:sz w:val="28"/>
          <w:szCs w:val="28"/>
        </w:rPr>
        <w:t>залишає у своєму розпорядженні і використовує власні надходження у порядку, виз</w:t>
      </w:r>
      <w:r w:rsidR="007A5BDC">
        <w:rPr>
          <w:sz w:val="28"/>
          <w:szCs w:val="28"/>
        </w:rPr>
        <w:t>наченому законодавством України</w:t>
      </w:r>
      <w:r w:rsidRPr="008E53BD">
        <w:rPr>
          <w:sz w:val="28"/>
          <w:szCs w:val="28"/>
        </w:rPr>
        <w:t>.</w:t>
      </w:r>
    </w:p>
    <w:p w:rsidR="00D20604" w:rsidRPr="008E53BD" w:rsidRDefault="000C049C" w:rsidP="000C049C">
      <w:pPr>
        <w:tabs>
          <w:tab w:val="left" w:pos="1134"/>
          <w:tab w:val="num" w:pos="1605"/>
        </w:tabs>
        <w:ind w:firstLine="709"/>
        <w:jc w:val="both"/>
        <w:rPr>
          <w:sz w:val="28"/>
          <w:szCs w:val="28"/>
        </w:rPr>
      </w:pPr>
      <w:r>
        <w:rPr>
          <w:sz w:val="28"/>
          <w:szCs w:val="28"/>
        </w:rPr>
        <w:t>2.9. </w:t>
      </w:r>
      <w:r w:rsidR="00D20604" w:rsidRPr="008E53BD">
        <w:rPr>
          <w:sz w:val="28"/>
          <w:szCs w:val="28"/>
        </w:rPr>
        <w:t>Заклад освіти може здійснювати за дорученням Власника інші функції для виконання його основної Статутної діяльності.</w:t>
      </w:r>
    </w:p>
    <w:p w:rsidR="00D20604" w:rsidRPr="008E53BD" w:rsidRDefault="000C049C" w:rsidP="000C049C">
      <w:pPr>
        <w:tabs>
          <w:tab w:val="left" w:pos="1134"/>
          <w:tab w:val="num" w:pos="1605"/>
        </w:tabs>
        <w:ind w:firstLine="709"/>
        <w:jc w:val="both"/>
        <w:rPr>
          <w:sz w:val="28"/>
          <w:szCs w:val="28"/>
        </w:rPr>
      </w:pPr>
      <w:r>
        <w:rPr>
          <w:sz w:val="28"/>
          <w:szCs w:val="28"/>
        </w:rPr>
        <w:t>2.10. </w:t>
      </w:r>
      <w:r w:rsidR="00D20604" w:rsidRPr="008E53BD">
        <w:rPr>
          <w:sz w:val="28"/>
          <w:szCs w:val="28"/>
        </w:rPr>
        <w:t>Заклад освіти може надавати платні послуги в порядку і межах, встановлених чинним законодавством України.</w:t>
      </w:r>
    </w:p>
    <w:p w:rsidR="00D20604" w:rsidRPr="008E53BD" w:rsidRDefault="000C049C" w:rsidP="000C049C">
      <w:pPr>
        <w:tabs>
          <w:tab w:val="left" w:pos="1134"/>
          <w:tab w:val="num" w:pos="1605"/>
        </w:tabs>
        <w:ind w:firstLine="709"/>
        <w:jc w:val="both"/>
        <w:rPr>
          <w:sz w:val="28"/>
          <w:szCs w:val="28"/>
        </w:rPr>
      </w:pPr>
      <w:r>
        <w:rPr>
          <w:sz w:val="28"/>
          <w:szCs w:val="28"/>
        </w:rPr>
        <w:t>2.11. </w:t>
      </w:r>
      <w:r w:rsidR="00D20604" w:rsidRPr="008E53BD">
        <w:rPr>
          <w:sz w:val="28"/>
          <w:szCs w:val="28"/>
        </w:rPr>
        <w:t>Заклад освіти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D20604" w:rsidRPr="008E53BD" w:rsidRDefault="000C049C" w:rsidP="000C049C">
      <w:pPr>
        <w:tabs>
          <w:tab w:val="left" w:pos="1134"/>
          <w:tab w:val="num" w:pos="1605"/>
        </w:tabs>
        <w:ind w:firstLine="709"/>
        <w:jc w:val="both"/>
        <w:rPr>
          <w:sz w:val="28"/>
          <w:szCs w:val="28"/>
        </w:rPr>
      </w:pPr>
      <w:r>
        <w:rPr>
          <w:sz w:val="28"/>
          <w:szCs w:val="28"/>
        </w:rPr>
        <w:t>2.12.</w:t>
      </w:r>
      <w:r w:rsidR="00D20604" w:rsidRPr="008E53BD">
        <w:rPr>
          <w:sz w:val="28"/>
          <w:szCs w:val="28"/>
        </w:rPr>
        <w:t xml:space="preserve"> Заклад освіти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D20604" w:rsidRPr="008E53BD" w:rsidRDefault="000C049C" w:rsidP="000C049C">
      <w:pPr>
        <w:tabs>
          <w:tab w:val="left" w:pos="1134"/>
          <w:tab w:val="num" w:pos="1605"/>
        </w:tabs>
        <w:ind w:firstLine="709"/>
        <w:jc w:val="both"/>
        <w:rPr>
          <w:sz w:val="28"/>
          <w:szCs w:val="28"/>
        </w:rPr>
      </w:pPr>
      <w:r>
        <w:rPr>
          <w:sz w:val="28"/>
          <w:szCs w:val="28"/>
        </w:rPr>
        <w:t>2.13.</w:t>
      </w:r>
      <w:r w:rsidR="00D20604" w:rsidRPr="008E53BD">
        <w:rPr>
          <w:sz w:val="28"/>
          <w:szCs w:val="28"/>
        </w:rPr>
        <w:t xml:space="preserve"> Для забезпечення виконання покладених на Заклад освіти завдань, зобов’язань Заклад освіти має право звертатися до органів місцевого самоврядування та органів виконавчої влади області усіх рівнів за відповідною інформацією.</w:t>
      </w:r>
    </w:p>
    <w:p w:rsidR="00D20604" w:rsidRPr="008E53BD" w:rsidRDefault="000C049C" w:rsidP="000C049C">
      <w:pPr>
        <w:ind w:firstLine="709"/>
        <w:jc w:val="both"/>
        <w:textAlignment w:val="baseline"/>
        <w:rPr>
          <w:sz w:val="24"/>
          <w:szCs w:val="24"/>
          <w:bdr w:val="none" w:sz="0" w:space="0" w:color="auto" w:frame="1"/>
        </w:rPr>
      </w:pPr>
      <w:r>
        <w:rPr>
          <w:sz w:val="28"/>
          <w:szCs w:val="28"/>
          <w:bdr w:val="none" w:sz="0" w:space="0" w:color="auto" w:frame="1"/>
        </w:rPr>
        <w:t>2.14.</w:t>
      </w:r>
      <w:r w:rsidR="00D55744">
        <w:rPr>
          <w:sz w:val="28"/>
          <w:szCs w:val="28"/>
          <w:bdr w:val="none" w:sz="0" w:space="0" w:color="auto" w:frame="1"/>
        </w:rPr>
        <w:t> </w:t>
      </w:r>
      <w:r w:rsidR="00D20604" w:rsidRPr="008E53BD">
        <w:rPr>
          <w:sz w:val="28"/>
          <w:szCs w:val="28"/>
        </w:rPr>
        <w:t xml:space="preserve">Заклад освіти </w:t>
      </w:r>
      <w:r w:rsidR="00D20604" w:rsidRPr="008E53BD">
        <w:rPr>
          <w:sz w:val="28"/>
          <w:szCs w:val="28"/>
          <w:bdr w:val="none" w:sz="0" w:space="0" w:color="auto" w:frame="1"/>
        </w:rPr>
        <w:t>формує відкриті та загальнодоступні ресурси з інформацією про свою діяльність та оприлюднює таку інформацію на власному веб-сайті.</w:t>
      </w:r>
    </w:p>
    <w:p w:rsidR="00D20604" w:rsidRPr="008E53BD" w:rsidRDefault="000C049C" w:rsidP="000C049C">
      <w:pPr>
        <w:ind w:firstLine="709"/>
        <w:jc w:val="both"/>
        <w:textAlignment w:val="baseline"/>
        <w:rPr>
          <w:sz w:val="28"/>
          <w:szCs w:val="28"/>
          <w:bdr w:val="none" w:sz="0" w:space="0" w:color="auto" w:frame="1"/>
        </w:rPr>
      </w:pPr>
      <w:r>
        <w:rPr>
          <w:sz w:val="28"/>
          <w:szCs w:val="28"/>
          <w:bdr w:val="none" w:sz="0" w:space="0" w:color="auto" w:frame="1"/>
        </w:rPr>
        <w:lastRenderedPageBreak/>
        <w:t>2.15</w:t>
      </w:r>
      <w:r w:rsidR="00D20604" w:rsidRPr="008E53BD">
        <w:rPr>
          <w:sz w:val="28"/>
          <w:szCs w:val="28"/>
          <w:bdr w:val="none" w:sz="0" w:space="0" w:color="auto" w:frame="1"/>
        </w:rPr>
        <w:t>. Заклад освіти</w:t>
      </w:r>
      <w:r w:rsidR="00D20604" w:rsidRPr="008E53BD">
        <w:rPr>
          <w:sz w:val="28"/>
          <w:szCs w:val="28"/>
        </w:rPr>
        <w:t xml:space="preserve"> </w:t>
      </w:r>
      <w:r w:rsidR="00D20604" w:rsidRPr="008E53BD">
        <w:rPr>
          <w:sz w:val="28"/>
          <w:szCs w:val="28"/>
          <w:lang w:eastAsia="uk-UA"/>
        </w:rPr>
        <w:t>забезпечує</w:t>
      </w:r>
      <w:r w:rsidR="00D20604" w:rsidRPr="008E53BD">
        <w:rPr>
          <w:sz w:val="28"/>
          <w:szCs w:val="28"/>
          <w:bdr w:val="none" w:sz="0" w:space="0" w:color="auto" w:frame="1"/>
        </w:rPr>
        <w:t xml:space="preserve"> на власному веб-сайті відкритий доступ до такої інформації та документів:</w:t>
      </w:r>
    </w:p>
    <w:p w:rsidR="00D20604" w:rsidRPr="008E53BD" w:rsidRDefault="00D20604" w:rsidP="00D20604">
      <w:pPr>
        <w:ind w:firstLine="708"/>
        <w:jc w:val="both"/>
        <w:textAlignment w:val="baseline"/>
        <w:rPr>
          <w:sz w:val="28"/>
          <w:szCs w:val="28"/>
          <w:bdr w:val="none" w:sz="0" w:space="0" w:color="auto" w:frame="1"/>
        </w:rPr>
      </w:pPr>
      <w:bookmarkStart w:id="23" w:name="n445"/>
      <w:bookmarkEnd w:id="23"/>
      <w:r w:rsidRPr="008E53BD">
        <w:rPr>
          <w:sz w:val="28"/>
          <w:szCs w:val="28"/>
          <w:bdr w:val="none" w:sz="0" w:space="0" w:color="auto" w:frame="1"/>
        </w:rPr>
        <w:t>статут Закладу освіти;</w:t>
      </w:r>
    </w:p>
    <w:p w:rsidR="00D20604" w:rsidRPr="008E53BD" w:rsidRDefault="00D20604" w:rsidP="00D20604">
      <w:pPr>
        <w:ind w:firstLine="708"/>
        <w:jc w:val="both"/>
        <w:textAlignment w:val="baseline"/>
        <w:rPr>
          <w:sz w:val="28"/>
          <w:szCs w:val="28"/>
          <w:bdr w:val="none" w:sz="0" w:space="0" w:color="auto" w:frame="1"/>
        </w:rPr>
      </w:pPr>
      <w:bookmarkStart w:id="24" w:name="n446"/>
      <w:bookmarkEnd w:id="24"/>
      <w:r w:rsidRPr="008E53BD">
        <w:rPr>
          <w:sz w:val="28"/>
          <w:szCs w:val="28"/>
          <w:bdr w:val="none" w:sz="0" w:space="0" w:color="auto" w:frame="1"/>
        </w:rPr>
        <w:t>ліцензія на провадження освітньої діяльності;</w:t>
      </w:r>
      <w:bookmarkStart w:id="25" w:name="n447"/>
      <w:bookmarkEnd w:id="25"/>
    </w:p>
    <w:p w:rsidR="00D20604" w:rsidRPr="008E53BD" w:rsidRDefault="00D20604" w:rsidP="00D20604">
      <w:pPr>
        <w:ind w:firstLine="708"/>
        <w:jc w:val="both"/>
        <w:textAlignment w:val="baseline"/>
        <w:rPr>
          <w:sz w:val="28"/>
          <w:szCs w:val="28"/>
          <w:bdr w:val="none" w:sz="0" w:space="0" w:color="auto" w:frame="1"/>
        </w:rPr>
      </w:pPr>
      <w:bookmarkStart w:id="26" w:name="n448"/>
      <w:bookmarkEnd w:id="26"/>
      <w:r w:rsidRPr="008E53BD">
        <w:rPr>
          <w:sz w:val="28"/>
          <w:szCs w:val="28"/>
          <w:bdr w:val="none" w:sz="0" w:space="0" w:color="auto" w:frame="1"/>
        </w:rPr>
        <w:t>структ</w:t>
      </w:r>
      <w:r w:rsidR="00035D1A">
        <w:rPr>
          <w:sz w:val="28"/>
          <w:szCs w:val="28"/>
          <w:bdr w:val="none" w:sz="0" w:space="0" w:color="auto" w:frame="1"/>
        </w:rPr>
        <w:t>ура та органи управління Закладом</w:t>
      </w:r>
      <w:r w:rsidRPr="008E53BD">
        <w:rPr>
          <w:sz w:val="28"/>
          <w:szCs w:val="28"/>
          <w:bdr w:val="none" w:sz="0" w:space="0" w:color="auto" w:frame="1"/>
        </w:rPr>
        <w:t xml:space="preserve"> освіти;</w:t>
      </w:r>
    </w:p>
    <w:p w:rsidR="00D20604" w:rsidRPr="008E53BD" w:rsidRDefault="00D20604" w:rsidP="00D20604">
      <w:pPr>
        <w:ind w:firstLine="708"/>
        <w:jc w:val="both"/>
        <w:textAlignment w:val="baseline"/>
        <w:rPr>
          <w:sz w:val="28"/>
          <w:szCs w:val="28"/>
          <w:bdr w:val="none" w:sz="0" w:space="0" w:color="auto" w:frame="1"/>
        </w:rPr>
      </w:pPr>
      <w:bookmarkStart w:id="27" w:name="n449"/>
      <w:bookmarkEnd w:id="27"/>
      <w:r w:rsidRPr="008E53BD">
        <w:rPr>
          <w:sz w:val="28"/>
          <w:szCs w:val="28"/>
          <w:bdr w:val="none" w:sz="0" w:space="0" w:color="auto" w:frame="1"/>
        </w:rPr>
        <w:t>кадровий склад Закладу освіти згідно з ліцензійними умовами;</w:t>
      </w:r>
    </w:p>
    <w:p w:rsidR="00D20604" w:rsidRPr="008E53BD" w:rsidRDefault="00D20604" w:rsidP="00D20604">
      <w:pPr>
        <w:ind w:firstLine="708"/>
        <w:jc w:val="both"/>
        <w:textAlignment w:val="baseline"/>
        <w:rPr>
          <w:sz w:val="28"/>
          <w:szCs w:val="28"/>
          <w:bdr w:val="none" w:sz="0" w:space="0" w:color="auto" w:frame="1"/>
        </w:rPr>
      </w:pPr>
      <w:bookmarkStart w:id="28" w:name="n450"/>
      <w:bookmarkEnd w:id="28"/>
      <w:r w:rsidRPr="008E53BD">
        <w:rPr>
          <w:sz w:val="28"/>
          <w:szCs w:val="28"/>
          <w:bdr w:val="none" w:sz="0" w:space="0" w:color="auto" w:frame="1"/>
        </w:rPr>
        <w:t>освітні програми, що реалізуються в Закладі освіти, та перелік освітніх компонентів, що передбачені відповідною освітньою програмою;</w:t>
      </w:r>
    </w:p>
    <w:p w:rsidR="00D20604" w:rsidRPr="008E53BD" w:rsidRDefault="00D20604" w:rsidP="00D20604">
      <w:pPr>
        <w:ind w:firstLine="708"/>
        <w:jc w:val="both"/>
        <w:textAlignment w:val="baseline"/>
        <w:rPr>
          <w:sz w:val="28"/>
          <w:szCs w:val="28"/>
          <w:bdr w:val="none" w:sz="0" w:space="0" w:color="auto" w:frame="1"/>
        </w:rPr>
      </w:pPr>
      <w:bookmarkStart w:id="29" w:name="n451"/>
      <w:bookmarkEnd w:id="29"/>
      <w:r w:rsidRPr="008E53BD">
        <w:rPr>
          <w:sz w:val="28"/>
          <w:szCs w:val="28"/>
          <w:bdr w:val="none" w:sz="0" w:space="0" w:color="auto" w:frame="1"/>
        </w:rPr>
        <w:t>територія обслуговування, закріплена за Закладом освіти його засновником;</w:t>
      </w:r>
    </w:p>
    <w:p w:rsidR="00D20604" w:rsidRPr="008E53BD" w:rsidRDefault="00D20604" w:rsidP="00D20604">
      <w:pPr>
        <w:ind w:firstLine="708"/>
        <w:jc w:val="both"/>
        <w:textAlignment w:val="baseline"/>
        <w:rPr>
          <w:sz w:val="28"/>
          <w:szCs w:val="28"/>
          <w:bdr w:val="none" w:sz="0" w:space="0" w:color="auto" w:frame="1"/>
        </w:rPr>
      </w:pPr>
      <w:bookmarkStart w:id="30" w:name="n452"/>
      <w:bookmarkEnd w:id="30"/>
      <w:r w:rsidRPr="008E53BD">
        <w:rPr>
          <w:sz w:val="28"/>
          <w:szCs w:val="28"/>
          <w:bdr w:val="none" w:sz="0" w:space="0" w:color="auto" w:frame="1"/>
        </w:rPr>
        <w:t>ліцензований обсяг та фактична кількість осіб, які навчаються у Закладі освіти;</w:t>
      </w:r>
    </w:p>
    <w:p w:rsidR="00D20604" w:rsidRPr="008E53BD" w:rsidRDefault="00D20604" w:rsidP="00D20604">
      <w:pPr>
        <w:ind w:firstLine="708"/>
        <w:jc w:val="both"/>
        <w:textAlignment w:val="baseline"/>
        <w:rPr>
          <w:sz w:val="28"/>
          <w:szCs w:val="28"/>
          <w:bdr w:val="none" w:sz="0" w:space="0" w:color="auto" w:frame="1"/>
        </w:rPr>
      </w:pPr>
      <w:bookmarkStart w:id="31" w:name="n453"/>
      <w:bookmarkEnd w:id="31"/>
      <w:r w:rsidRPr="008E53BD">
        <w:rPr>
          <w:sz w:val="28"/>
          <w:szCs w:val="28"/>
          <w:bdr w:val="none" w:sz="0" w:space="0" w:color="auto" w:frame="1"/>
        </w:rPr>
        <w:t>мова (мови) освітнього процесу;</w:t>
      </w:r>
    </w:p>
    <w:p w:rsidR="00D20604" w:rsidRPr="008E53BD" w:rsidRDefault="00D20604" w:rsidP="00D20604">
      <w:pPr>
        <w:ind w:firstLine="708"/>
        <w:jc w:val="both"/>
        <w:textAlignment w:val="baseline"/>
        <w:rPr>
          <w:sz w:val="28"/>
          <w:szCs w:val="28"/>
          <w:bdr w:val="none" w:sz="0" w:space="0" w:color="auto" w:frame="1"/>
        </w:rPr>
      </w:pPr>
      <w:bookmarkStart w:id="32" w:name="n454"/>
      <w:bookmarkEnd w:id="32"/>
      <w:r w:rsidRPr="008E53BD">
        <w:rPr>
          <w:sz w:val="28"/>
          <w:szCs w:val="28"/>
          <w:bdr w:val="none" w:sz="0" w:space="0" w:color="auto" w:frame="1"/>
        </w:rPr>
        <w:t>наявність вакантних посад, порядок і умови проведення конкурсу на їх заміщення (у разі його проведення);</w:t>
      </w:r>
    </w:p>
    <w:p w:rsidR="00D20604" w:rsidRPr="008E53BD" w:rsidRDefault="00D20604" w:rsidP="00D20604">
      <w:pPr>
        <w:ind w:firstLine="708"/>
        <w:jc w:val="both"/>
        <w:textAlignment w:val="baseline"/>
        <w:rPr>
          <w:sz w:val="28"/>
          <w:szCs w:val="28"/>
          <w:bdr w:val="none" w:sz="0" w:space="0" w:color="auto" w:frame="1"/>
        </w:rPr>
      </w:pPr>
      <w:bookmarkStart w:id="33" w:name="n455"/>
      <w:bookmarkEnd w:id="33"/>
      <w:r w:rsidRPr="008E53BD">
        <w:rPr>
          <w:sz w:val="28"/>
          <w:szCs w:val="28"/>
          <w:bdr w:val="none" w:sz="0" w:space="0" w:color="auto" w:frame="1"/>
        </w:rPr>
        <w:t>матеріально-технічне забезпечення Закладу освіти</w:t>
      </w:r>
      <w:r w:rsidRPr="008E53BD">
        <w:rPr>
          <w:sz w:val="28"/>
          <w:szCs w:val="28"/>
        </w:rPr>
        <w:t xml:space="preserve"> </w:t>
      </w:r>
      <w:r w:rsidRPr="008E53BD">
        <w:rPr>
          <w:sz w:val="28"/>
          <w:szCs w:val="28"/>
          <w:bdr w:val="none" w:sz="0" w:space="0" w:color="auto" w:frame="1"/>
        </w:rPr>
        <w:t>(згідно з ліцензійними умовами);</w:t>
      </w:r>
    </w:p>
    <w:p w:rsidR="00D20604" w:rsidRPr="008E53BD" w:rsidRDefault="00D20604" w:rsidP="00D20604">
      <w:pPr>
        <w:ind w:firstLine="708"/>
        <w:jc w:val="both"/>
        <w:textAlignment w:val="baseline"/>
        <w:rPr>
          <w:sz w:val="28"/>
          <w:szCs w:val="28"/>
          <w:bdr w:val="none" w:sz="0" w:space="0" w:color="auto" w:frame="1"/>
        </w:rPr>
      </w:pPr>
      <w:bookmarkStart w:id="34" w:name="n456"/>
      <w:bookmarkStart w:id="35" w:name="n457"/>
      <w:bookmarkStart w:id="36" w:name="n458"/>
      <w:bookmarkEnd w:id="34"/>
      <w:bookmarkEnd w:id="35"/>
      <w:bookmarkEnd w:id="36"/>
      <w:r w:rsidRPr="008E53BD">
        <w:rPr>
          <w:sz w:val="28"/>
          <w:szCs w:val="28"/>
          <w:bdr w:val="none" w:sz="0" w:space="0" w:color="auto" w:frame="1"/>
        </w:rPr>
        <w:t>результати моніторингу якості освіти;</w:t>
      </w:r>
    </w:p>
    <w:p w:rsidR="00D20604" w:rsidRPr="008E53BD" w:rsidRDefault="00D20604" w:rsidP="00D20604">
      <w:pPr>
        <w:ind w:firstLine="708"/>
        <w:jc w:val="both"/>
        <w:textAlignment w:val="baseline"/>
        <w:rPr>
          <w:sz w:val="28"/>
          <w:szCs w:val="28"/>
          <w:bdr w:val="none" w:sz="0" w:space="0" w:color="auto" w:frame="1"/>
        </w:rPr>
      </w:pPr>
      <w:r w:rsidRPr="008E53BD">
        <w:rPr>
          <w:sz w:val="28"/>
          <w:szCs w:val="28"/>
          <w:bdr w:val="none" w:sz="0" w:space="0" w:color="auto" w:frame="1"/>
        </w:rPr>
        <w:t>річний звіт про діяльність Закладу освіти;</w:t>
      </w:r>
    </w:p>
    <w:p w:rsidR="00D20604" w:rsidRPr="008E53BD" w:rsidRDefault="00D20604" w:rsidP="00D20604">
      <w:pPr>
        <w:ind w:firstLine="708"/>
        <w:jc w:val="both"/>
        <w:textAlignment w:val="baseline"/>
        <w:rPr>
          <w:sz w:val="28"/>
          <w:szCs w:val="28"/>
          <w:bdr w:val="none" w:sz="0" w:space="0" w:color="auto" w:frame="1"/>
        </w:rPr>
      </w:pPr>
      <w:bookmarkStart w:id="37" w:name="n460"/>
      <w:bookmarkEnd w:id="37"/>
      <w:r w:rsidRPr="008E53BD">
        <w:rPr>
          <w:sz w:val="28"/>
          <w:szCs w:val="28"/>
          <w:bdr w:val="none" w:sz="0" w:space="0" w:color="auto" w:frame="1"/>
        </w:rPr>
        <w:t xml:space="preserve">правила </w:t>
      </w:r>
      <w:r w:rsidR="00DE6161">
        <w:rPr>
          <w:sz w:val="28"/>
          <w:szCs w:val="28"/>
          <w:bdr w:val="none" w:sz="0" w:space="0" w:color="auto" w:frame="1"/>
        </w:rPr>
        <w:t>конкурсного відбору</w:t>
      </w:r>
      <w:r w:rsidRPr="008E53BD">
        <w:rPr>
          <w:sz w:val="28"/>
          <w:szCs w:val="28"/>
          <w:bdr w:val="none" w:sz="0" w:space="0" w:color="auto" w:frame="1"/>
        </w:rPr>
        <w:t xml:space="preserve"> до Закладу освіти;</w:t>
      </w:r>
    </w:p>
    <w:p w:rsidR="00D20604" w:rsidRPr="008E53BD" w:rsidRDefault="00D20604" w:rsidP="00D20604">
      <w:pPr>
        <w:ind w:firstLine="708"/>
        <w:jc w:val="both"/>
        <w:textAlignment w:val="baseline"/>
        <w:rPr>
          <w:sz w:val="28"/>
          <w:szCs w:val="28"/>
          <w:bdr w:val="none" w:sz="0" w:space="0" w:color="auto" w:frame="1"/>
        </w:rPr>
      </w:pPr>
      <w:bookmarkStart w:id="38" w:name="n461"/>
      <w:bookmarkEnd w:id="38"/>
      <w:r w:rsidRPr="008E53BD">
        <w:rPr>
          <w:sz w:val="28"/>
          <w:szCs w:val="28"/>
          <w:bdr w:val="none" w:sz="0" w:space="0" w:color="auto" w:frame="1"/>
        </w:rPr>
        <w:t>умови доступності Закладу освіти</w:t>
      </w:r>
      <w:r w:rsidRPr="008E53BD">
        <w:rPr>
          <w:sz w:val="28"/>
          <w:szCs w:val="28"/>
        </w:rPr>
        <w:t xml:space="preserve"> </w:t>
      </w:r>
      <w:r w:rsidRPr="008E53BD">
        <w:rPr>
          <w:sz w:val="28"/>
          <w:szCs w:val="28"/>
          <w:bdr w:val="none" w:sz="0" w:space="0" w:color="auto" w:frame="1"/>
        </w:rPr>
        <w:t>для навчання осіб з особливими освітніми потребами;</w:t>
      </w:r>
    </w:p>
    <w:p w:rsidR="00D20604" w:rsidRPr="008E53BD" w:rsidRDefault="00D20604" w:rsidP="00D20604">
      <w:pPr>
        <w:ind w:firstLine="708"/>
        <w:jc w:val="both"/>
        <w:textAlignment w:val="baseline"/>
        <w:rPr>
          <w:sz w:val="28"/>
          <w:szCs w:val="28"/>
          <w:bdr w:val="none" w:sz="0" w:space="0" w:color="auto" w:frame="1"/>
        </w:rPr>
      </w:pPr>
      <w:bookmarkStart w:id="39" w:name="n462"/>
      <w:bookmarkEnd w:id="39"/>
      <w:r w:rsidRPr="008E53BD">
        <w:rPr>
          <w:sz w:val="28"/>
          <w:szCs w:val="28"/>
          <w:bdr w:val="none" w:sz="0" w:space="0" w:color="auto" w:frame="1"/>
        </w:rPr>
        <w:t>перелік додаткових освітніх та інших послуг, їх вартість, порядок надання та оплати;</w:t>
      </w:r>
    </w:p>
    <w:p w:rsidR="00D20604" w:rsidRPr="008E53BD" w:rsidRDefault="00D20604" w:rsidP="00D20604">
      <w:pPr>
        <w:ind w:firstLine="708"/>
        <w:jc w:val="both"/>
        <w:textAlignment w:val="baseline"/>
        <w:rPr>
          <w:sz w:val="28"/>
          <w:szCs w:val="28"/>
          <w:bdr w:val="none" w:sz="0" w:space="0" w:color="auto" w:frame="1"/>
        </w:rPr>
      </w:pPr>
      <w:r w:rsidRPr="008E53BD">
        <w:rPr>
          <w:sz w:val="28"/>
          <w:szCs w:val="28"/>
          <w:bdr w:val="none" w:sz="0" w:space="0" w:color="auto" w:frame="1"/>
        </w:rPr>
        <w:t>інша інформація, що оприлюднюється за рішенням Закладу освіти або на вимогу законодавства.</w:t>
      </w:r>
    </w:p>
    <w:p w:rsidR="00D20604" w:rsidRPr="008E53BD" w:rsidRDefault="000C049C" w:rsidP="00D20604">
      <w:pPr>
        <w:ind w:firstLine="708"/>
        <w:jc w:val="both"/>
        <w:textAlignment w:val="baseline"/>
        <w:rPr>
          <w:sz w:val="28"/>
          <w:szCs w:val="28"/>
          <w:bdr w:val="none" w:sz="0" w:space="0" w:color="auto" w:frame="1"/>
        </w:rPr>
      </w:pPr>
      <w:r>
        <w:rPr>
          <w:sz w:val="28"/>
          <w:szCs w:val="28"/>
          <w:lang w:eastAsia="uk-UA"/>
        </w:rPr>
        <w:t>2.16</w:t>
      </w:r>
      <w:r w:rsidR="00D20604" w:rsidRPr="008E53BD">
        <w:rPr>
          <w:sz w:val="28"/>
          <w:szCs w:val="28"/>
          <w:lang w:eastAsia="uk-UA"/>
        </w:rPr>
        <w:t>. Заклад освіти</w:t>
      </w:r>
      <w:r w:rsidR="00D20604" w:rsidRPr="008E53BD">
        <w:rPr>
          <w:sz w:val="28"/>
          <w:szCs w:val="28"/>
        </w:rPr>
        <w:t xml:space="preserve"> </w:t>
      </w:r>
      <w:r w:rsidR="00D20604" w:rsidRPr="008E53BD">
        <w:rPr>
          <w:sz w:val="28"/>
          <w:szCs w:val="28"/>
          <w:bdr w:val="none" w:sz="0" w:space="0" w:color="auto" w:frame="1"/>
        </w:rPr>
        <w:t>оприлюднює на власному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3F41ED" w:rsidRPr="008E53BD" w:rsidRDefault="003F41ED" w:rsidP="003F41ED">
      <w:pPr>
        <w:widowControl w:val="0"/>
        <w:tabs>
          <w:tab w:val="left" w:pos="993"/>
          <w:tab w:val="left" w:pos="1134"/>
        </w:tabs>
        <w:autoSpaceDE w:val="0"/>
        <w:autoSpaceDN w:val="0"/>
        <w:adjustRightInd w:val="0"/>
        <w:ind w:left="360"/>
        <w:rPr>
          <w:sz w:val="16"/>
          <w:szCs w:val="16"/>
          <w:bdr w:val="none" w:sz="0" w:space="0" w:color="auto" w:frame="1"/>
        </w:rPr>
      </w:pPr>
      <w:r w:rsidRPr="008E53BD">
        <w:rPr>
          <w:b/>
          <w:sz w:val="28"/>
          <w:szCs w:val="28"/>
          <w:u w:val="single"/>
        </w:rPr>
        <w:t xml:space="preserve"> </w:t>
      </w:r>
    </w:p>
    <w:p w:rsidR="00D25709" w:rsidRPr="00D25709" w:rsidRDefault="00D25709" w:rsidP="004461D0">
      <w:pPr>
        <w:widowControl w:val="0"/>
        <w:tabs>
          <w:tab w:val="left" w:pos="993"/>
          <w:tab w:val="left" w:pos="1134"/>
        </w:tabs>
        <w:autoSpaceDE w:val="0"/>
        <w:autoSpaceDN w:val="0"/>
        <w:adjustRightInd w:val="0"/>
        <w:ind w:left="360"/>
        <w:jc w:val="center"/>
        <w:rPr>
          <w:b/>
          <w:sz w:val="10"/>
          <w:szCs w:val="10"/>
        </w:rPr>
      </w:pPr>
      <w:bookmarkStart w:id="40" w:name="n466"/>
      <w:bookmarkEnd w:id="40"/>
      <w:r>
        <w:rPr>
          <w:b/>
          <w:sz w:val="28"/>
          <w:szCs w:val="28"/>
        </w:rPr>
        <w:t>3. </w:t>
      </w:r>
      <w:r w:rsidRPr="00D25709">
        <w:rPr>
          <w:b/>
          <w:sz w:val="28"/>
          <w:szCs w:val="28"/>
        </w:rPr>
        <w:t>ТИП, СТРУКТУРА, ФОРМА НАВЧАННЯ, ЗАРАХУВАННЯ</w:t>
      </w:r>
    </w:p>
    <w:p w:rsidR="00D20604" w:rsidRPr="00D25709" w:rsidRDefault="00D25709" w:rsidP="004461D0">
      <w:pPr>
        <w:widowControl w:val="0"/>
        <w:tabs>
          <w:tab w:val="left" w:pos="993"/>
          <w:tab w:val="left" w:pos="1134"/>
        </w:tabs>
        <w:autoSpaceDE w:val="0"/>
        <w:autoSpaceDN w:val="0"/>
        <w:adjustRightInd w:val="0"/>
        <w:ind w:left="360"/>
        <w:jc w:val="center"/>
        <w:rPr>
          <w:b/>
          <w:sz w:val="10"/>
          <w:szCs w:val="10"/>
        </w:rPr>
      </w:pPr>
      <w:r w:rsidRPr="00D25709">
        <w:rPr>
          <w:b/>
          <w:sz w:val="28"/>
          <w:szCs w:val="28"/>
        </w:rPr>
        <w:t>ТА ДОБІР УЧНІВ</w:t>
      </w:r>
    </w:p>
    <w:p w:rsidR="00D25709" w:rsidRPr="00D25709" w:rsidRDefault="00D25709" w:rsidP="004461D0">
      <w:pPr>
        <w:widowControl w:val="0"/>
        <w:tabs>
          <w:tab w:val="left" w:pos="993"/>
          <w:tab w:val="left" w:pos="1134"/>
        </w:tabs>
        <w:autoSpaceDE w:val="0"/>
        <w:autoSpaceDN w:val="0"/>
        <w:adjustRightInd w:val="0"/>
        <w:ind w:left="360"/>
        <w:rPr>
          <w:b/>
          <w:sz w:val="10"/>
          <w:szCs w:val="10"/>
        </w:rPr>
      </w:pPr>
    </w:p>
    <w:p w:rsidR="007A5BDC" w:rsidRPr="00A25BD8" w:rsidRDefault="00D20604" w:rsidP="007A5BDC">
      <w:pPr>
        <w:widowControl w:val="0"/>
        <w:tabs>
          <w:tab w:val="left" w:pos="540"/>
          <w:tab w:val="left" w:pos="709"/>
          <w:tab w:val="num" w:pos="1260"/>
        </w:tabs>
        <w:autoSpaceDE w:val="0"/>
        <w:autoSpaceDN w:val="0"/>
        <w:adjustRightInd w:val="0"/>
        <w:jc w:val="both"/>
        <w:rPr>
          <w:sz w:val="28"/>
          <w:szCs w:val="28"/>
        </w:rPr>
      </w:pPr>
      <w:r w:rsidRPr="008E53BD">
        <w:rPr>
          <w:sz w:val="28"/>
          <w:szCs w:val="28"/>
        </w:rPr>
        <w:tab/>
        <w:t xml:space="preserve">3.1. </w:t>
      </w:r>
      <w:r w:rsidR="007A5BDC" w:rsidRPr="00A25BD8">
        <w:rPr>
          <w:sz w:val="28"/>
          <w:szCs w:val="28"/>
        </w:rPr>
        <w:t>Заклад освіти є за</w:t>
      </w:r>
      <w:r w:rsidR="007A5BDC">
        <w:rPr>
          <w:sz w:val="28"/>
          <w:szCs w:val="28"/>
        </w:rPr>
        <w:t>кладом спеціалізованої освіти І</w:t>
      </w:r>
      <w:r w:rsidR="007A5BDC" w:rsidRPr="00A25BD8">
        <w:rPr>
          <w:sz w:val="28"/>
          <w:szCs w:val="28"/>
        </w:rPr>
        <w:t>-</w:t>
      </w:r>
      <w:r w:rsidR="000C049C">
        <w:rPr>
          <w:sz w:val="28"/>
          <w:szCs w:val="28"/>
        </w:rPr>
        <w:t>ІІІ ступенів</w:t>
      </w:r>
      <w:r w:rsidR="007A5BDC" w:rsidRPr="00A25BD8">
        <w:rPr>
          <w:sz w:val="28"/>
          <w:szCs w:val="28"/>
        </w:rPr>
        <w:t xml:space="preserve"> </w:t>
      </w:r>
      <w:r w:rsidR="007A5BDC">
        <w:rPr>
          <w:sz w:val="28"/>
          <w:szCs w:val="28"/>
        </w:rPr>
        <w:t>мистецького</w:t>
      </w:r>
      <w:r w:rsidR="007A5BDC" w:rsidRPr="00A25BD8">
        <w:rPr>
          <w:sz w:val="28"/>
          <w:szCs w:val="28"/>
        </w:rPr>
        <w:t xml:space="preserve"> профілю, </w:t>
      </w:r>
      <w:r w:rsidR="007A5BDC">
        <w:rPr>
          <w:sz w:val="28"/>
          <w:szCs w:val="28"/>
        </w:rPr>
        <w:t>який забезпечує повну загальну середню освіту та профільну мистецьку підготовку творчо обдарованих дітей,</w:t>
      </w:r>
      <w:r w:rsidR="007A5BDC" w:rsidRPr="00A25BD8">
        <w:rPr>
          <w:sz w:val="28"/>
          <w:szCs w:val="28"/>
        </w:rPr>
        <w:t xml:space="preserve"> поглиблене вивчення профільних предметів. </w:t>
      </w:r>
    </w:p>
    <w:p w:rsidR="007A5BDC" w:rsidRDefault="007A5BDC" w:rsidP="007A5BDC">
      <w:pPr>
        <w:widowControl w:val="0"/>
        <w:tabs>
          <w:tab w:val="left" w:pos="540"/>
          <w:tab w:val="left" w:pos="709"/>
          <w:tab w:val="num" w:pos="1260"/>
        </w:tabs>
        <w:autoSpaceDE w:val="0"/>
        <w:autoSpaceDN w:val="0"/>
        <w:adjustRightInd w:val="0"/>
        <w:ind w:firstLine="567"/>
        <w:jc w:val="both"/>
        <w:rPr>
          <w:sz w:val="28"/>
          <w:szCs w:val="28"/>
        </w:rPr>
      </w:pPr>
      <w:r>
        <w:rPr>
          <w:sz w:val="28"/>
          <w:szCs w:val="28"/>
        </w:rPr>
        <w:t>Профільні</w:t>
      </w:r>
      <w:r w:rsidRPr="00A25BD8">
        <w:rPr>
          <w:sz w:val="28"/>
          <w:szCs w:val="28"/>
        </w:rPr>
        <w:t xml:space="preserve"> </w:t>
      </w:r>
      <w:r>
        <w:rPr>
          <w:sz w:val="28"/>
          <w:szCs w:val="28"/>
        </w:rPr>
        <w:t>предмети</w:t>
      </w:r>
      <w:r w:rsidRPr="00A25BD8">
        <w:rPr>
          <w:sz w:val="28"/>
          <w:szCs w:val="28"/>
        </w:rPr>
        <w:t xml:space="preserve"> визначаються Закладом освіти з урахуванням інтересів учнів та їх батьків</w:t>
      </w:r>
      <w:r>
        <w:rPr>
          <w:sz w:val="28"/>
          <w:szCs w:val="28"/>
        </w:rPr>
        <w:t xml:space="preserve"> (осіб, які їх замінюють)</w:t>
      </w:r>
      <w:r w:rsidRPr="00A25BD8">
        <w:rPr>
          <w:sz w:val="28"/>
          <w:szCs w:val="28"/>
        </w:rPr>
        <w:t>.</w:t>
      </w:r>
    </w:p>
    <w:p w:rsidR="00D20604" w:rsidRPr="008E53BD" w:rsidRDefault="00D20604" w:rsidP="007A5BDC">
      <w:pPr>
        <w:widowControl w:val="0"/>
        <w:tabs>
          <w:tab w:val="left" w:pos="540"/>
          <w:tab w:val="num" w:pos="1260"/>
        </w:tabs>
        <w:autoSpaceDE w:val="0"/>
        <w:autoSpaceDN w:val="0"/>
        <w:adjustRightInd w:val="0"/>
        <w:jc w:val="both"/>
        <w:rPr>
          <w:sz w:val="28"/>
          <w:szCs w:val="28"/>
        </w:rPr>
      </w:pPr>
      <w:r w:rsidRPr="008E53BD">
        <w:rPr>
          <w:sz w:val="28"/>
          <w:szCs w:val="28"/>
        </w:rPr>
        <w:tab/>
        <w:t>3.3. Основна форма навчання в Закладі освіти - очна (денна), що передбачає безпосередню участь здобувачів освіти і педагогічних працівників в освітньому процесі.</w:t>
      </w:r>
    </w:p>
    <w:p w:rsidR="00D20604" w:rsidRPr="008E53BD" w:rsidRDefault="00D20604" w:rsidP="00D20604">
      <w:pPr>
        <w:tabs>
          <w:tab w:val="left" w:pos="540"/>
        </w:tabs>
        <w:jc w:val="both"/>
        <w:rPr>
          <w:b/>
          <w:sz w:val="28"/>
          <w:szCs w:val="28"/>
          <w:u w:val="single"/>
        </w:rPr>
      </w:pPr>
      <w:r w:rsidRPr="008E53BD">
        <w:rPr>
          <w:sz w:val="28"/>
          <w:szCs w:val="28"/>
        </w:rPr>
        <w:tab/>
        <w:t xml:space="preserve">3.4. Наповнюваність класів Закладу освіти, поділ класів на групи на уроках з окремих предметів здійснюється в установленому порядку. </w:t>
      </w:r>
      <w:r w:rsidR="003F41ED" w:rsidRPr="008E53BD">
        <w:rPr>
          <w:sz w:val="28"/>
          <w:szCs w:val="28"/>
        </w:rPr>
        <w:t xml:space="preserve"> </w:t>
      </w:r>
    </w:p>
    <w:p w:rsidR="00D20604" w:rsidRPr="008E53BD" w:rsidRDefault="00D20604" w:rsidP="00D20604">
      <w:pPr>
        <w:tabs>
          <w:tab w:val="left" w:pos="540"/>
        </w:tabs>
        <w:jc w:val="both"/>
        <w:rPr>
          <w:sz w:val="28"/>
          <w:szCs w:val="28"/>
        </w:rPr>
      </w:pPr>
      <w:r w:rsidRPr="008E53BD">
        <w:rPr>
          <w:sz w:val="28"/>
          <w:szCs w:val="28"/>
        </w:rPr>
        <w:lastRenderedPageBreak/>
        <w:tab/>
        <w:t xml:space="preserve">3.5. Комплектування Закладу освіти </w:t>
      </w:r>
      <w:r w:rsidR="003F41ED" w:rsidRPr="008E53BD">
        <w:rPr>
          <w:sz w:val="28"/>
          <w:szCs w:val="28"/>
        </w:rPr>
        <w:t xml:space="preserve">учнями (вихованцями) </w:t>
      </w:r>
      <w:r w:rsidRPr="008E53BD">
        <w:rPr>
          <w:sz w:val="28"/>
          <w:szCs w:val="28"/>
        </w:rPr>
        <w:t xml:space="preserve">здійснюється на основі конкурсного відбору. </w:t>
      </w:r>
    </w:p>
    <w:p w:rsidR="00D20604" w:rsidRPr="008E53BD" w:rsidRDefault="00D20604" w:rsidP="00D20604">
      <w:pPr>
        <w:tabs>
          <w:tab w:val="left" w:pos="540"/>
        </w:tabs>
        <w:jc w:val="both"/>
        <w:rPr>
          <w:sz w:val="28"/>
          <w:szCs w:val="28"/>
        </w:rPr>
      </w:pPr>
      <w:r w:rsidRPr="008E53BD">
        <w:rPr>
          <w:sz w:val="28"/>
          <w:szCs w:val="28"/>
        </w:rPr>
        <w:t xml:space="preserve">       3.6.</w:t>
      </w:r>
      <w:r w:rsidR="005D619C">
        <w:rPr>
          <w:sz w:val="28"/>
          <w:szCs w:val="28"/>
        </w:rPr>
        <w:t> </w:t>
      </w:r>
      <w:r w:rsidRPr="008E53BD">
        <w:rPr>
          <w:sz w:val="28"/>
          <w:szCs w:val="28"/>
        </w:rPr>
        <w:t>Заклад освіти розробляє Правила конкурсного відбору, які затверджуються директором Закладу освіти.</w:t>
      </w:r>
    </w:p>
    <w:p w:rsidR="003F41ED" w:rsidRPr="008E53BD" w:rsidRDefault="005D619C" w:rsidP="00D20604">
      <w:pPr>
        <w:tabs>
          <w:tab w:val="num" w:pos="1605"/>
        </w:tabs>
        <w:jc w:val="both"/>
        <w:rPr>
          <w:sz w:val="28"/>
          <w:szCs w:val="28"/>
        </w:rPr>
      </w:pPr>
      <w:r>
        <w:rPr>
          <w:sz w:val="28"/>
          <w:szCs w:val="28"/>
        </w:rPr>
        <w:t xml:space="preserve">       3.7. </w:t>
      </w:r>
      <w:r w:rsidR="00D20604" w:rsidRPr="008E53BD">
        <w:rPr>
          <w:sz w:val="28"/>
          <w:szCs w:val="28"/>
        </w:rPr>
        <w:t>Директор Закладу освіти несе персональну відповідальність за дотримання Правил конкурсного відбору до Закладу освіти.</w:t>
      </w:r>
    </w:p>
    <w:p w:rsidR="003F41ED" w:rsidRPr="008E53BD" w:rsidRDefault="00D20604" w:rsidP="003F41ED">
      <w:pPr>
        <w:tabs>
          <w:tab w:val="left" w:pos="0"/>
          <w:tab w:val="num" w:pos="1605"/>
        </w:tabs>
        <w:ind w:firstLine="540"/>
        <w:jc w:val="both"/>
        <w:rPr>
          <w:sz w:val="28"/>
          <w:szCs w:val="28"/>
        </w:rPr>
      </w:pPr>
      <w:r w:rsidRPr="008E53BD">
        <w:rPr>
          <w:sz w:val="28"/>
          <w:szCs w:val="28"/>
        </w:rPr>
        <w:t xml:space="preserve">3.8. У конкурсному відборі можуть брати участь </w:t>
      </w:r>
      <w:r w:rsidR="003F41ED" w:rsidRPr="008E53BD">
        <w:rPr>
          <w:sz w:val="28"/>
          <w:szCs w:val="28"/>
        </w:rPr>
        <w:t xml:space="preserve">діти, які проживають, як правило, на території Рівненської області. </w:t>
      </w:r>
    </w:p>
    <w:p w:rsidR="00D20604" w:rsidRPr="008E53BD" w:rsidRDefault="00D20604" w:rsidP="003F41ED">
      <w:pPr>
        <w:tabs>
          <w:tab w:val="left" w:pos="0"/>
          <w:tab w:val="num" w:pos="1605"/>
        </w:tabs>
        <w:ind w:firstLine="540"/>
        <w:jc w:val="both"/>
        <w:rPr>
          <w:sz w:val="28"/>
          <w:szCs w:val="28"/>
        </w:rPr>
      </w:pPr>
      <w:r w:rsidRPr="008E53BD">
        <w:rPr>
          <w:sz w:val="28"/>
          <w:szCs w:val="28"/>
          <w:lang w:val="ru-RU"/>
        </w:rPr>
        <w:t>3.9.</w:t>
      </w:r>
      <w:r w:rsidRPr="008E53BD">
        <w:rPr>
          <w:sz w:val="28"/>
          <w:szCs w:val="28"/>
        </w:rPr>
        <w:t xml:space="preserve"> Діти, які не з'явилися на конкурсний відбір без поважних причин, до повторних конкурсних випробувань не допускаються. </w:t>
      </w:r>
    </w:p>
    <w:p w:rsidR="00D20604" w:rsidRPr="008E53BD" w:rsidRDefault="00D20604" w:rsidP="00D20604">
      <w:pPr>
        <w:tabs>
          <w:tab w:val="left" w:pos="1276"/>
          <w:tab w:val="num" w:pos="1605"/>
        </w:tabs>
        <w:ind w:firstLine="540"/>
        <w:jc w:val="both"/>
        <w:rPr>
          <w:sz w:val="28"/>
          <w:szCs w:val="28"/>
        </w:rPr>
      </w:pPr>
      <w:r w:rsidRPr="008E53BD">
        <w:rPr>
          <w:sz w:val="28"/>
          <w:szCs w:val="28"/>
          <w:lang w:val="ru-RU"/>
        </w:rPr>
        <w:t>3.10. </w:t>
      </w:r>
      <w:r w:rsidRPr="008E53BD">
        <w:rPr>
          <w:sz w:val="28"/>
          <w:szCs w:val="28"/>
        </w:rPr>
        <w:t>Діти, які пройшли конкурс, зараховуються до Закладу освіти наказом директора Закладу освіти.</w:t>
      </w:r>
    </w:p>
    <w:p w:rsidR="00D20604" w:rsidRPr="008E53BD" w:rsidRDefault="00D20604" w:rsidP="00D20604">
      <w:pPr>
        <w:tabs>
          <w:tab w:val="left" w:pos="1276"/>
          <w:tab w:val="num" w:pos="1605"/>
        </w:tabs>
        <w:ind w:firstLine="540"/>
        <w:jc w:val="both"/>
        <w:rPr>
          <w:sz w:val="28"/>
          <w:szCs w:val="28"/>
        </w:rPr>
      </w:pPr>
      <w:r w:rsidRPr="008E53BD">
        <w:rPr>
          <w:sz w:val="28"/>
          <w:szCs w:val="28"/>
        </w:rPr>
        <w:t>3.11. Зарахування дітей проводиться не пізніше ніж за п’ять днів до початку навчального року на підставі таких документів:</w:t>
      </w:r>
    </w:p>
    <w:p w:rsidR="00D20604" w:rsidRPr="008E53BD" w:rsidRDefault="00D20604" w:rsidP="007A5BDC">
      <w:pPr>
        <w:pStyle w:val="HTML"/>
        <w:shd w:val="clear" w:color="auto" w:fill="FFFFFF"/>
        <w:tabs>
          <w:tab w:val="clear" w:pos="916"/>
          <w:tab w:val="left" w:pos="709"/>
        </w:tabs>
        <w:ind w:firstLine="567"/>
        <w:jc w:val="both"/>
        <w:rPr>
          <w:rFonts w:ascii="Times New Roman" w:hAnsi="Times New Roman"/>
          <w:sz w:val="28"/>
          <w:szCs w:val="28"/>
        </w:rPr>
      </w:pPr>
      <w:r w:rsidRPr="008E53BD">
        <w:rPr>
          <w:rFonts w:ascii="Times New Roman" w:hAnsi="Times New Roman"/>
          <w:sz w:val="28"/>
          <w:szCs w:val="28"/>
        </w:rPr>
        <w:tab/>
        <w:t xml:space="preserve">заяви </w:t>
      </w:r>
      <w:proofErr w:type="spellStart"/>
      <w:r w:rsidRPr="008E53BD">
        <w:rPr>
          <w:rFonts w:ascii="Times New Roman" w:hAnsi="Times New Roman"/>
          <w:sz w:val="28"/>
          <w:szCs w:val="28"/>
        </w:rPr>
        <w:t>батьків</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або</w:t>
      </w:r>
      <w:proofErr w:type="spellEnd"/>
      <w:r w:rsidRPr="008E53BD">
        <w:rPr>
          <w:rFonts w:ascii="Times New Roman" w:hAnsi="Times New Roman"/>
          <w:sz w:val="28"/>
          <w:szCs w:val="28"/>
        </w:rPr>
        <w:t xml:space="preserve"> </w:t>
      </w:r>
      <w:proofErr w:type="spellStart"/>
      <w:proofErr w:type="gramStart"/>
      <w:r w:rsidRPr="008E53BD">
        <w:rPr>
          <w:rFonts w:ascii="Times New Roman" w:hAnsi="Times New Roman"/>
          <w:sz w:val="28"/>
          <w:szCs w:val="28"/>
        </w:rPr>
        <w:t>осіб</w:t>
      </w:r>
      <w:proofErr w:type="spellEnd"/>
      <w:proofErr w:type="gramEnd"/>
      <w:r w:rsidRPr="008E53BD">
        <w:rPr>
          <w:rFonts w:ascii="Times New Roman" w:hAnsi="Times New Roman"/>
          <w:sz w:val="28"/>
          <w:szCs w:val="28"/>
        </w:rPr>
        <w:t xml:space="preserve">, </w:t>
      </w:r>
      <w:proofErr w:type="spellStart"/>
      <w:r w:rsidRPr="008E53BD">
        <w:rPr>
          <w:rFonts w:ascii="Times New Roman" w:hAnsi="Times New Roman"/>
          <w:sz w:val="28"/>
          <w:szCs w:val="28"/>
        </w:rPr>
        <w:t>які</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їх</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замінюють</w:t>
      </w:r>
      <w:proofErr w:type="spellEnd"/>
      <w:r w:rsidRPr="008E53BD">
        <w:rPr>
          <w:rFonts w:ascii="Times New Roman" w:hAnsi="Times New Roman"/>
          <w:sz w:val="28"/>
          <w:szCs w:val="28"/>
        </w:rPr>
        <w:t>;</w:t>
      </w:r>
    </w:p>
    <w:p w:rsidR="00D20604" w:rsidRPr="005A5242" w:rsidRDefault="00D20604" w:rsidP="007A5BDC">
      <w:pPr>
        <w:pStyle w:val="HTML"/>
        <w:shd w:val="clear" w:color="auto" w:fill="FFFFFF"/>
        <w:tabs>
          <w:tab w:val="clear" w:pos="916"/>
          <w:tab w:val="left" w:pos="709"/>
        </w:tabs>
        <w:ind w:firstLine="567"/>
        <w:jc w:val="both"/>
        <w:rPr>
          <w:rFonts w:ascii="Times New Roman" w:hAnsi="Times New Roman"/>
          <w:sz w:val="28"/>
          <w:szCs w:val="28"/>
        </w:rPr>
      </w:pPr>
      <w:r w:rsidRPr="008E53BD">
        <w:rPr>
          <w:rFonts w:ascii="Times New Roman" w:hAnsi="Times New Roman"/>
          <w:sz w:val="28"/>
          <w:szCs w:val="28"/>
        </w:rPr>
        <w:tab/>
      </w:r>
      <w:proofErr w:type="spellStart"/>
      <w:r w:rsidRPr="005A5242">
        <w:rPr>
          <w:rFonts w:ascii="Times New Roman" w:hAnsi="Times New Roman"/>
          <w:sz w:val="28"/>
          <w:szCs w:val="28"/>
        </w:rPr>
        <w:t>копії</w:t>
      </w:r>
      <w:proofErr w:type="spellEnd"/>
      <w:r w:rsidRPr="005A5242">
        <w:rPr>
          <w:rFonts w:ascii="Times New Roman" w:hAnsi="Times New Roman"/>
          <w:sz w:val="28"/>
          <w:szCs w:val="28"/>
        </w:rPr>
        <w:t xml:space="preserve"> </w:t>
      </w:r>
      <w:proofErr w:type="spellStart"/>
      <w:proofErr w:type="gramStart"/>
      <w:r w:rsidRPr="005A5242">
        <w:rPr>
          <w:rFonts w:ascii="Times New Roman" w:hAnsi="Times New Roman"/>
          <w:sz w:val="28"/>
          <w:szCs w:val="28"/>
        </w:rPr>
        <w:t>св</w:t>
      </w:r>
      <w:proofErr w:type="gramEnd"/>
      <w:r w:rsidRPr="005A5242">
        <w:rPr>
          <w:rFonts w:ascii="Times New Roman" w:hAnsi="Times New Roman"/>
          <w:sz w:val="28"/>
          <w:szCs w:val="28"/>
        </w:rPr>
        <w:t>ідоцтва</w:t>
      </w:r>
      <w:proofErr w:type="spellEnd"/>
      <w:r w:rsidRPr="005A5242">
        <w:rPr>
          <w:rFonts w:ascii="Times New Roman" w:hAnsi="Times New Roman"/>
          <w:sz w:val="28"/>
          <w:szCs w:val="28"/>
        </w:rPr>
        <w:t xml:space="preserve"> про </w:t>
      </w:r>
      <w:proofErr w:type="spellStart"/>
      <w:r w:rsidRPr="005A5242">
        <w:rPr>
          <w:rFonts w:ascii="Times New Roman" w:hAnsi="Times New Roman"/>
          <w:sz w:val="28"/>
          <w:szCs w:val="28"/>
        </w:rPr>
        <w:t>народження</w:t>
      </w:r>
      <w:proofErr w:type="spellEnd"/>
      <w:r w:rsidRPr="005A5242">
        <w:rPr>
          <w:rFonts w:ascii="Times New Roman" w:hAnsi="Times New Roman"/>
          <w:sz w:val="28"/>
          <w:szCs w:val="28"/>
        </w:rPr>
        <w:t xml:space="preserve"> </w:t>
      </w:r>
      <w:proofErr w:type="spellStart"/>
      <w:r w:rsidRPr="005A5242">
        <w:rPr>
          <w:rFonts w:ascii="Times New Roman" w:hAnsi="Times New Roman"/>
          <w:sz w:val="28"/>
          <w:szCs w:val="28"/>
        </w:rPr>
        <w:t>дитини</w:t>
      </w:r>
      <w:proofErr w:type="spellEnd"/>
      <w:r w:rsidRPr="005A5242">
        <w:rPr>
          <w:rFonts w:ascii="Times New Roman" w:hAnsi="Times New Roman"/>
          <w:sz w:val="28"/>
          <w:szCs w:val="28"/>
        </w:rPr>
        <w:t xml:space="preserve"> (паспорта);</w:t>
      </w:r>
    </w:p>
    <w:p w:rsidR="007A5BDC" w:rsidRPr="005A5242" w:rsidRDefault="007A5BDC" w:rsidP="007A5BDC">
      <w:pPr>
        <w:pStyle w:val="HTML"/>
        <w:shd w:val="clear" w:color="auto" w:fill="FFFFFF"/>
        <w:tabs>
          <w:tab w:val="left" w:pos="709"/>
        </w:tabs>
        <w:ind w:firstLine="567"/>
        <w:jc w:val="both"/>
        <w:rPr>
          <w:rFonts w:ascii="Times New Roman" w:hAnsi="Times New Roman"/>
          <w:sz w:val="28"/>
          <w:szCs w:val="28"/>
        </w:rPr>
      </w:pPr>
      <w:r w:rsidRPr="005A5242">
        <w:rPr>
          <w:rFonts w:ascii="Times New Roman" w:hAnsi="Times New Roman"/>
          <w:sz w:val="28"/>
          <w:szCs w:val="28"/>
        </w:rPr>
        <w:tab/>
      </w:r>
      <w:proofErr w:type="spellStart"/>
      <w:r w:rsidRPr="005A5242">
        <w:rPr>
          <w:rFonts w:ascii="Times New Roman" w:hAnsi="Times New Roman"/>
          <w:sz w:val="28"/>
          <w:szCs w:val="28"/>
        </w:rPr>
        <w:t>медичної</w:t>
      </w:r>
      <w:proofErr w:type="spellEnd"/>
      <w:r w:rsidRPr="005A5242">
        <w:rPr>
          <w:rFonts w:ascii="Times New Roman" w:hAnsi="Times New Roman"/>
          <w:sz w:val="28"/>
          <w:szCs w:val="28"/>
        </w:rPr>
        <w:t xml:space="preserve"> </w:t>
      </w:r>
      <w:proofErr w:type="spellStart"/>
      <w:r w:rsidRPr="005A5242">
        <w:rPr>
          <w:rFonts w:ascii="Times New Roman" w:hAnsi="Times New Roman"/>
          <w:sz w:val="28"/>
          <w:szCs w:val="28"/>
        </w:rPr>
        <w:t>довідки</w:t>
      </w:r>
      <w:proofErr w:type="spellEnd"/>
      <w:r w:rsidRPr="005A5242">
        <w:rPr>
          <w:rFonts w:ascii="Times New Roman" w:hAnsi="Times New Roman"/>
          <w:sz w:val="28"/>
          <w:szCs w:val="28"/>
        </w:rPr>
        <w:t xml:space="preserve"> </w:t>
      </w:r>
      <w:proofErr w:type="spellStart"/>
      <w:r w:rsidRPr="005A5242">
        <w:rPr>
          <w:rFonts w:ascii="Times New Roman" w:hAnsi="Times New Roman"/>
          <w:sz w:val="28"/>
          <w:szCs w:val="28"/>
        </w:rPr>
        <w:t>встановленого</w:t>
      </w:r>
      <w:proofErr w:type="spellEnd"/>
      <w:r w:rsidRPr="005A5242">
        <w:rPr>
          <w:rFonts w:ascii="Times New Roman" w:hAnsi="Times New Roman"/>
          <w:sz w:val="28"/>
          <w:szCs w:val="28"/>
        </w:rPr>
        <w:t xml:space="preserve"> </w:t>
      </w:r>
      <w:proofErr w:type="spellStart"/>
      <w:r w:rsidRPr="005A5242">
        <w:rPr>
          <w:rFonts w:ascii="Times New Roman" w:hAnsi="Times New Roman"/>
          <w:sz w:val="28"/>
          <w:szCs w:val="28"/>
        </w:rPr>
        <w:t>зразка</w:t>
      </w:r>
      <w:proofErr w:type="spellEnd"/>
      <w:r w:rsidRPr="005A5242">
        <w:rPr>
          <w:rFonts w:ascii="Times New Roman" w:hAnsi="Times New Roman"/>
          <w:sz w:val="28"/>
          <w:szCs w:val="28"/>
        </w:rPr>
        <w:t>;</w:t>
      </w:r>
    </w:p>
    <w:p w:rsidR="00D20604" w:rsidRPr="005A5242" w:rsidRDefault="007A5BDC" w:rsidP="007A5BDC">
      <w:pPr>
        <w:pStyle w:val="HTML"/>
        <w:shd w:val="clear" w:color="auto" w:fill="FFFFFF"/>
        <w:tabs>
          <w:tab w:val="left" w:pos="709"/>
        </w:tabs>
        <w:ind w:firstLine="567"/>
        <w:jc w:val="both"/>
        <w:rPr>
          <w:rFonts w:ascii="Times New Roman" w:hAnsi="Times New Roman"/>
          <w:sz w:val="28"/>
          <w:szCs w:val="28"/>
          <w:lang w:val="uk-UA"/>
        </w:rPr>
      </w:pPr>
      <w:r w:rsidRPr="005A5242">
        <w:rPr>
          <w:rFonts w:ascii="Times New Roman" w:hAnsi="Times New Roman"/>
          <w:sz w:val="28"/>
          <w:szCs w:val="28"/>
        </w:rPr>
        <w:tab/>
      </w:r>
      <w:proofErr w:type="spellStart"/>
      <w:r w:rsidRPr="005A5242">
        <w:rPr>
          <w:rFonts w:ascii="Times New Roman" w:hAnsi="Times New Roman"/>
          <w:sz w:val="28"/>
          <w:szCs w:val="28"/>
        </w:rPr>
        <w:t>відповідного</w:t>
      </w:r>
      <w:proofErr w:type="spellEnd"/>
      <w:r w:rsidRPr="005A5242">
        <w:rPr>
          <w:rFonts w:ascii="Times New Roman" w:hAnsi="Times New Roman"/>
          <w:sz w:val="28"/>
          <w:szCs w:val="28"/>
        </w:rPr>
        <w:t xml:space="preserve"> документа про </w:t>
      </w:r>
      <w:proofErr w:type="spellStart"/>
      <w:r w:rsidRPr="005A5242">
        <w:rPr>
          <w:rFonts w:ascii="Times New Roman" w:hAnsi="Times New Roman"/>
          <w:sz w:val="28"/>
          <w:szCs w:val="28"/>
        </w:rPr>
        <w:t>освіту</w:t>
      </w:r>
      <w:proofErr w:type="spellEnd"/>
      <w:r w:rsidRPr="005A5242">
        <w:rPr>
          <w:rFonts w:ascii="Times New Roman" w:hAnsi="Times New Roman"/>
          <w:sz w:val="28"/>
          <w:szCs w:val="28"/>
        </w:rPr>
        <w:t xml:space="preserve"> (</w:t>
      </w:r>
      <w:proofErr w:type="spellStart"/>
      <w:r w:rsidRPr="005A5242">
        <w:rPr>
          <w:rFonts w:ascii="Times New Roman" w:hAnsi="Times New Roman"/>
          <w:sz w:val="28"/>
          <w:szCs w:val="28"/>
        </w:rPr>
        <w:t>крім</w:t>
      </w:r>
      <w:proofErr w:type="spellEnd"/>
      <w:r w:rsidRPr="005A5242">
        <w:rPr>
          <w:rFonts w:ascii="Times New Roman" w:hAnsi="Times New Roman"/>
          <w:sz w:val="28"/>
          <w:szCs w:val="28"/>
        </w:rPr>
        <w:t xml:space="preserve"> </w:t>
      </w:r>
      <w:proofErr w:type="spellStart"/>
      <w:r w:rsidRPr="005A5242">
        <w:rPr>
          <w:rFonts w:ascii="Times New Roman" w:hAnsi="Times New Roman"/>
          <w:sz w:val="28"/>
          <w:szCs w:val="28"/>
        </w:rPr>
        <w:t>учнів</w:t>
      </w:r>
      <w:proofErr w:type="spellEnd"/>
      <w:r w:rsidRPr="005A5242">
        <w:rPr>
          <w:rFonts w:ascii="Times New Roman" w:hAnsi="Times New Roman"/>
          <w:sz w:val="28"/>
          <w:szCs w:val="28"/>
        </w:rPr>
        <w:t xml:space="preserve"> </w:t>
      </w:r>
      <w:proofErr w:type="spellStart"/>
      <w:r w:rsidRPr="005A5242">
        <w:rPr>
          <w:rFonts w:ascii="Times New Roman" w:hAnsi="Times New Roman"/>
          <w:sz w:val="28"/>
          <w:szCs w:val="28"/>
        </w:rPr>
        <w:t>першого</w:t>
      </w:r>
      <w:proofErr w:type="spellEnd"/>
      <w:r w:rsidRPr="005A5242">
        <w:rPr>
          <w:rFonts w:ascii="Times New Roman" w:hAnsi="Times New Roman"/>
          <w:sz w:val="28"/>
          <w:szCs w:val="28"/>
        </w:rPr>
        <w:t xml:space="preserve"> </w:t>
      </w:r>
      <w:proofErr w:type="spellStart"/>
      <w:r w:rsidRPr="005A5242">
        <w:rPr>
          <w:rFonts w:ascii="Times New Roman" w:hAnsi="Times New Roman"/>
          <w:sz w:val="28"/>
          <w:szCs w:val="28"/>
        </w:rPr>
        <w:t>класу</w:t>
      </w:r>
      <w:proofErr w:type="spellEnd"/>
      <w:r w:rsidRPr="005A5242">
        <w:rPr>
          <w:rFonts w:ascii="Times New Roman" w:hAnsi="Times New Roman"/>
          <w:sz w:val="28"/>
          <w:szCs w:val="28"/>
        </w:rPr>
        <w:t>).</w:t>
      </w:r>
    </w:p>
    <w:p w:rsidR="00D20604" w:rsidRPr="008E53BD" w:rsidRDefault="00D20604" w:rsidP="00D20604">
      <w:pPr>
        <w:tabs>
          <w:tab w:val="num" w:pos="1605"/>
        </w:tabs>
        <w:ind w:firstLine="540"/>
        <w:jc w:val="both"/>
        <w:rPr>
          <w:sz w:val="28"/>
          <w:szCs w:val="28"/>
        </w:rPr>
      </w:pPr>
      <w:r w:rsidRPr="005A5242">
        <w:rPr>
          <w:sz w:val="28"/>
          <w:szCs w:val="28"/>
        </w:rPr>
        <w:t xml:space="preserve">3.12. Якщо учні, їх батьки або особи, які їх замінюють, не погоджуються </w:t>
      </w:r>
      <w:r w:rsidRPr="008E53BD">
        <w:rPr>
          <w:sz w:val="28"/>
          <w:szCs w:val="28"/>
        </w:rPr>
        <w:t>з результатами конкурсного відбору, вони можуть звернутися до директора Закладу освіти з апеляцією. Апеляція подається протягом 5-ти робочих днів після оголошення результатів конкурсу і розглядається протягом 3-ох робочих днів із дня її подання. Для розгляду апеляцій створюється апеляційна комісія, чисельність та склад якої визначаються Закладом освіти. Проведення додаткових випробувань під час розгляду апеляції забороняється.</w:t>
      </w:r>
    </w:p>
    <w:p w:rsidR="00D20604" w:rsidRPr="008E53BD" w:rsidRDefault="00D20604" w:rsidP="00D20604">
      <w:pPr>
        <w:tabs>
          <w:tab w:val="num" w:pos="1605"/>
        </w:tabs>
        <w:ind w:firstLine="540"/>
        <w:jc w:val="both"/>
        <w:rPr>
          <w:sz w:val="28"/>
          <w:szCs w:val="28"/>
        </w:rPr>
      </w:pPr>
      <w:r w:rsidRPr="008E53BD">
        <w:rPr>
          <w:sz w:val="28"/>
          <w:szCs w:val="28"/>
          <w:lang w:val="ru-RU"/>
        </w:rPr>
        <w:t>3.13.</w:t>
      </w:r>
      <w:r w:rsidRPr="008E53BD">
        <w:rPr>
          <w:sz w:val="28"/>
          <w:szCs w:val="28"/>
        </w:rPr>
        <w:t xml:space="preserve"> Діти, які зараховані до Закладу освіти, але не приступили до занять без поважних причин протягом 10 днів від їх початку, відраховуються з Закладу освіти. На звільнені місця може проводитися додатковий конкурсний відбір. </w:t>
      </w:r>
    </w:p>
    <w:p w:rsidR="00D20604" w:rsidRPr="008E53BD" w:rsidRDefault="00D20604" w:rsidP="00D20604">
      <w:pPr>
        <w:tabs>
          <w:tab w:val="num" w:pos="1605"/>
        </w:tabs>
        <w:ind w:firstLine="540"/>
        <w:jc w:val="both"/>
        <w:rPr>
          <w:sz w:val="28"/>
          <w:szCs w:val="28"/>
        </w:rPr>
      </w:pPr>
      <w:r w:rsidRPr="008E53BD">
        <w:rPr>
          <w:sz w:val="28"/>
          <w:szCs w:val="28"/>
        </w:rPr>
        <w:t xml:space="preserve">3.14. Додатковий конкурсний відбір може, як виняток, проводитися протягом навчального року за наявності вільних місць за таких же умов, що й основний. </w:t>
      </w:r>
    </w:p>
    <w:p w:rsidR="00D20604" w:rsidRPr="008E53BD" w:rsidRDefault="00D20604" w:rsidP="00D20604">
      <w:pPr>
        <w:widowControl w:val="0"/>
        <w:tabs>
          <w:tab w:val="num" w:pos="1605"/>
        </w:tabs>
        <w:autoSpaceDE w:val="0"/>
        <w:autoSpaceDN w:val="0"/>
        <w:adjustRightInd w:val="0"/>
        <w:ind w:firstLine="540"/>
        <w:jc w:val="both"/>
        <w:rPr>
          <w:sz w:val="28"/>
          <w:szCs w:val="28"/>
        </w:rPr>
      </w:pPr>
      <w:r w:rsidRPr="008E53BD">
        <w:rPr>
          <w:sz w:val="28"/>
          <w:szCs w:val="28"/>
          <w:lang w:val="ru-RU"/>
        </w:rPr>
        <w:t>3.15.</w:t>
      </w:r>
      <w:r w:rsidRPr="008E53BD">
        <w:rPr>
          <w:sz w:val="28"/>
          <w:szCs w:val="28"/>
        </w:rPr>
        <w:t xml:space="preserve"> Після закінчення Закладу освіти учням видається документ про освіту державного зразка.</w:t>
      </w:r>
    </w:p>
    <w:p w:rsidR="00D20604" w:rsidRPr="008E53BD" w:rsidRDefault="00D20604" w:rsidP="00D20604">
      <w:pPr>
        <w:widowControl w:val="0"/>
        <w:tabs>
          <w:tab w:val="num" w:pos="1605"/>
        </w:tabs>
        <w:autoSpaceDE w:val="0"/>
        <w:autoSpaceDN w:val="0"/>
        <w:adjustRightInd w:val="0"/>
        <w:ind w:firstLine="540"/>
        <w:jc w:val="both"/>
        <w:rPr>
          <w:sz w:val="28"/>
          <w:szCs w:val="28"/>
        </w:rPr>
      </w:pPr>
      <w:r w:rsidRPr="008E53BD">
        <w:rPr>
          <w:sz w:val="28"/>
          <w:szCs w:val="28"/>
          <w:lang w:val="ru-RU"/>
        </w:rPr>
        <w:t>3.16.</w:t>
      </w:r>
      <w:r w:rsidRPr="008E53BD">
        <w:rPr>
          <w:sz w:val="28"/>
          <w:szCs w:val="28"/>
        </w:rPr>
        <w:t xml:space="preserve"> Порядок відрахування учнів із Закладу освіти проводиться відповідно до вимог чинного законодавства.</w:t>
      </w:r>
    </w:p>
    <w:p w:rsidR="005D619C" w:rsidRDefault="00D20604" w:rsidP="00BD30BD">
      <w:pPr>
        <w:widowControl w:val="0"/>
        <w:tabs>
          <w:tab w:val="num" w:pos="1605"/>
        </w:tabs>
        <w:autoSpaceDE w:val="0"/>
        <w:autoSpaceDN w:val="0"/>
        <w:adjustRightInd w:val="0"/>
        <w:ind w:firstLine="540"/>
        <w:jc w:val="both"/>
        <w:rPr>
          <w:sz w:val="28"/>
          <w:szCs w:val="28"/>
        </w:rPr>
      </w:pPr>
      <w:r w:rsidRPr="008E53BD">
        <w:rPr>
          <w:sz w:val="28"/>
          <w:szCs w:val="28"/>
          <w:lang w:val="ru-RU"/>
        </w:rPr>
        <w:t>3.17.</w:t>
      </w:r>
      <w:r w:rsidRPr="008E53BD">
        <w:rPr>
          <w:sz w:val="28"/>
          <w:szCs w:val="28"/>
        </w:rPr>
        <w:t xml:space="preserve"> Порядок переведення і випуск учнів Закладу освіти проводиться у встановленому порядку.</w:t>
      </w:r>
    </w:p>
    <w:p w:rsidR="005D619C" w:rsidRDefault="005D619C" w:rsidP="006D1C84">
      <w:pPr>
        <w:widowControl w:val="0"/>
        <w:tabs>
          <w:tab w:val="num" w:pos="1605"/>
        </w:tabs>
        <w:autoSpaceDE w:val="0"/>
        <w:autoSpaceDN w:val="0"/>
        <w:adjustRightInd w:val="0"/>
        <w:rPr>
          <w:b/>
          <w:sz w:val="28"/>
          <w:szCs w:val="28"/>
        </w:rPr>
      </w:pPr>
    </w:p>
    <w:p w:rsidR="00D20604" w:rsidRPr="008E53BD" w:rsidRDefault="00D20604" w:rsidP="00915AB8">
      <w:pPr>
        <w:widowControl w:val="0"/>
        <w:tabs>
          <w:tab w:val="num" w:pos="1605"/>
        </w:tabs>
        <w:autoSpaceDE w:val="0"/>
        <w:autoSpaceDN w:val="0"/>
        <w:adjustRightInd w:val="0"/>
        <w:ind w:firstLine="540"/>
        <w:jc w:val="center"/>
        <w:rPr>
          <w:b/>
          <w:sz w:val="28"/>
          <w:szCs w:val="28"/>
        </w:rPr>
      </w:pPr>
      <w:r w:rsidRPr="008E53BD">
        <w:rPr>
          <w:b/>
          <w:sz w:val="28"/>
          <w:szCs w:val="28"/>
        </w:rPr>
        <w:t>4. </w:t>
      </w:r>
      <w:r w:rsidR="00D25709">
        <w:rPr>
          <w:b/>
          <w:sz w:val="28"/>
          <w:szCs w:val="28"/>
        </w:rPr>
        <w:t>РЕЖИМ РОБОТИ ЗАКЛАДУ ОСВІТИ</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20604" w:rsidRDefault="00D20604" w:rsidP="00D20604">
      <w:pPr>
        <w:widowControl w:val="0"/>
        <w:numPr>
          <w:ilvl w:val="1"/>
          <w:numId w:val="7"/>
        </w:numPr>
        <w:tabs>
          <w:tab w:val="left" w:pos="1134"/>
        </w:tabs>
        <w:autoSpaceDE w:val="0"/>
        <w:autoSpaceDN w:val="0"/>
        <w:adjustRightInd w:val="0"/>
        <w:ind w:left="0" w:firstLine="567"/>
        <w:jc w:val="both"/>
        <w:rPr>
          <w:sz w:val="28"/>
          <w:szCs w:val="28"/>
        </w:rPr>
      </w:pPr>
      <w:r w:rsidRPr="008E53BD">
        <w:rPr>
          <w:sz w:val="28"/>
          <w:szCs w:val="28"/>
        </w:rPr>
        <w:t>Режим роботи Закладу освіти визначається адміністрацією Закладу освіти на основі відповідних нормативно-правових актів.</w:t>
      </w:r>
    </w:p>
    <w:p w:rsidR="00D20604" w:rsidRPr="008E53BD" w:rsidRDefault="00D20604" w:rsidP="00D20604">
      <w:pPr>
        <w:widowControl w:val="0"/>
        <w:numPr>
          <w:ilvl w:val="1"/>
          <w:numId w:val="7"/>
        </w:numPr>
        <w:tabs>
          <w:tab w:val="left" w:pos="1134"/>
        </w:tabs>
        <w:autoSpaceDE w:val="0"/>
        <w:autoSpaceDN w:val="0"/>
        <w:adjustRightInd w:val="0"/>
        <w:ind w:left="0" w:firstLine="567"/>
        <w:jc w:val="both"/>
        <w:rPr>
          <w:sz w:val="28"/>
          <w:szCs w:val="28"/>
        </w:rPr>
      </w:pPr>
      <w:r w:rsidRPr="008E53BD">
        <w:rPr>
          <w:sz w:val="28"/>
          <w:szCs w:val="28"/>
        </w:rPr>
        <w:t xml:space="preserve"> Протягом навчального року учні (вихованці) перебувають у Закладі освіти цілодобово. </w:t>
      </w:r>
    </w:p>
    <w:p w:rsidR="00D20604" w:rsidRPr="008E53BD" w:rsidRDefault="00D20604" w:rsidP="00D20604">
      <w:pPr>
        <w:pStyle w:val="HTML"/>
        <w:shd w:val="clear" w:color="auto" w:fill="FFFFFF"/>
        <w:ind w:firstLine="709"/>
        <w:jc w:val="both"/>
        <w:textAlignment w:val="baseline"/>
        <w:rPr>
          <w:rFonts w:ascii="Times New Roman" w:eastAsia="Times New Roman" w:hAnsi="Times New Roman"/>
          <w:sz w:val="28"/>
          <w:szCs w:val="28"/>
          <w:lang w:val="uk-UA" w:eastAsia="ru-RU"/>
        </w:rPr>
      </w:pPr>
      <w:r w:rsidRPr="008E53BD">
        <w:rPr>
          <w:rFonts w:ascii="Times New Roman" w:eastAsia="Times New Roman" w:hAnsi="Times New Roman"/>
          <w:sz w:val="28"/>
          <w:szCs w:val="28"/>
          <w:lang w:val="uk-UA" w:eastAsia="ru-RU"/>
        </w:rPr>
        <w:lastRenderedPageBreak/>
        <w:t xml:space="preserve">За заявою батьків або осіб, які їх замінюють, учні Закладу освіти на  період канікул, у недільні та святкові дні, а з поважних причин - і в інші дні можуть виїжджати додому у супроводі дорослих. </w:t>
      </w:r>
    </w:p>
    <w:p w:rsidR="00D20604" w:rsidRPr="008E53BD" w:rsidRDefault="00D20604" w:rsidP="00D206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rPr>
      </w:pPr>
      <w:bookmarkStart w:id="41" w:name="o80"/>
      <w:bookmarkEnd w:id="41"/>
      <w:r w:rsidRPr="008E53BD">
        <w:rPr>
          <w:rFonts w:eastAsia="Times New Roman"/>
          <w:sz w:val="28"/>
          <w:szCs w:val="28"/>
        </w:rPr>
        <w:t>За клопотанням батьків або осіб, які  їх замінюють, адміністрація Закладу освіти може давати дозвіл вихованцям, які перебувають на утриманні в закладі, проживати у своїх сім'ях, якщо це не шкодитиме фізичному і психічному  здоров'ю дітей і батьки дитини не позбавлені батьківських прав у судовому порядку.</w:t>
      </w:r>
    </w:p>
    <w:p w:rsidR="00D20604" w:rsidRDefault="00D20604" w:rsidP="00D206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ru-RU"/>
        </w:rPr>
      </w:pPr>
      <w:bookmarkStart w:id="42" w:name="o81"/>
      <w:bookmarkEnd w:id="42"/>
      <w:proofErr w:type="spellStart"/>
      <w:r w:rsidRPr="008E53BD">
        <w:rPr>
          <w:rFonts w:eastAsia="Times New Roman"/>
          <w:sz w:val="28"/>
          <w:szCs w:val="28"/>
          <w:lang w:val="ru-RU"/>
        </w:rPr>
        <w:t>Надання</w:t>
      </w:r>
      <w:proofErr w:type="spellEnd"/>
      <w:r w:rsidRPr="008E53BD">
        <w:rPr>
          <w:rFonts w:eastAsia="Times New Roman"/>
          <w:sz w:val="28"/>
          <w:szCs w:val="28"/>
          <w:lang w:val="ru-RU"/>
        </w:rPr>
        <w:t xml:space="preserve"> </w:t>
      </w:r>
      <w:proofErr w:type="spellStart"/>
      <w:r w:rsidRPr="008E53BD">
        <w:rPr>
          <w:rFonts w:eastAsia="Times New Roman"/>
          <w:sz w:val="28"/>
          <w:szCs w:val="28"/>
          <w:lang w:val="ru-RU"/>
        </w:rPr>
        <w:t>такої</w:t>
      </w:r>
      <w:proofErr w:type="spellEnd"/>
      <w:r w:rsidRPr="008E53BD">
        <w:rPr>
          <w:rFonts w:eastAsia="Times New Roman"/>
          <w:sz w:val="28"/>
          <w:szCs w:val="28"/>
          <w:lang w:val="ru-RU"/>
        </w:rPr>
        <w:t xml:space="preserve"> </w:t>
      </w:r>
      <w:proofErr w:type="spellStart"/>
      <w:r w:rsidRPr="008E53BD">
        <w:rPr>
          <w:rFonts w:eastAsia="Times New Roman"/>
          <w:sz w:val="28"/>
          <w:szCs w:val="28"/>
          <w:lang w:val="ru-RU"/>
        </w:rPr>
        <w:t>можливості</w:t>
      </w:r>
      <w:proofErr w:type="spellEnd"/>
      <w:r w:rsidRPr="008E53BD">
        <w:rPr>
          <w:rFonts w:eastAsia="Times New Roman"/>
          <w:sz w:val="28"/>
          <w:szCs w:val="28"/>
          <w:lang w:val="ru-RU"/>
        </w:rPr>
        <w:t xml:space="preserve"> на </w:t>
      </w:r>
      <w:proofErr w:type="spellStart"/>
      <w:r w:rsidRPr="008E53BD">
        <w:rPr>
          <w:rFonts w:eastAsia="Times New Roman"/>
          <w:sz w:val="28"/>
          <w:szCs w:val="28"/>
          <w:lang w:val="ru-RU"/>
        </w:rPr>
        <w:t>період</w:t>
      </w:r>
      <w:proofErr w:type="spellEnd"/>
      <w:r w:rsidRPr="008E53BD">
        <w:rPr>
          <w:rFonts w:eastAsia="Times New Roman"/>
          <w:sz w:val="28"/>
          <w:szCs w:val="28"/>
          <w:lang w:val="ru-RU"/>
        </w:rPr>
        <w:t xml:space="preserve"> від одного </w:t>
      </w:r>
      <w:proofErr w:type="spellStart"/>
      <w:r w:rsidRPr="008E53BD">
        <w:rPr>
          <w:rFonts w:eastAsia="Times New Roman"/>
          <w:sz w:val="28"/>
          <w:szCs w:val="28"/>
          <w:lang w:val="ru-RU"/>
        </w:rPr>
        <w:t>місяця</w:t>
      </w:r>
      <w:proofErr w:type="spellEnd"/>
      <w:r w:rsidRPr="008E53BD">
        <w:rPr>
          <w:rFonts w:eastAsia="Times New Roman"/>
          <w:sz w:val="28"/>
          <w:szCs w:val="28"/>
          <w:lang w:val="ru-RU"/>
        </w:rPr>
        <w:t xml:space="preserve"> до </w:t>
      </w:r>
      <w:proofErr w:type="spellStart"/>
      <w:r w:rsidRPr="008E53BD">
        <w:rPr>
          <w:rFonts w:eastAsia="Times New Roman"/>
          <w:sz w:val="28"/>
          <w:szCs w:val="28"/>
          <w:lang w:val="ru-RU"/>
        </w:rPr>
        <w:t>повного</w:t>
      </w:r>
      <w:proofErr w:type="spellEnd"/>
      <w:r w:rsidRPr="008E53BD">
        <w:rPr>
          <w:rFonts w:eastAsia="Times New Roman"/>
          <w:sz w:val="28"/>
          <w:szCs w:val="28"/>
          <w:lang w:val="ru-RU"/>
        </w:rPr>
        <w:t xml:space="preserve"> </w:t>
      </w:r>
      <w:proofErr w:type="spellStart"/>
      <w:r w:rsidRPr="008E53BD">
        <w:rPr>
          <w:rFonts w:eastAsia="Times New Roman"/>
          <w:sz w:val="28"/>
          <w:szCs w:val="28"/>
          <w:lang w:val="ru-RU"/>
        </w:rPr>
        <w:t>терміну</w:t>
      </w:r>
      <w:proofErr w:type="spellEnd"/>
      <w:r w:rsidRPr="008E53BD">
        <w:rPr>
          <w:rFonts w:eastAsia="Times New Roman"/>
          <w:sz w:val="28"/>
          <w:szCs w:val="28"/>
          <w:lang w:val="ru-RU"/>
        </w:rPr>
        <w:t xml:space="preserve"> </w:t>
      </w:r>
      <w:proofErr w:type="spellStart"/>
      <w:r w:rsidRPr="008E53BD">
        <w:rPr>
          <w:rFonts w:eastAsia="Times New Roman"/>
          <w:sz w:val="28"/>
          <w:szCs w:val="28"/>
          <w:lang w:val="ru-RU"/>
        </w:rPr>
        <w:t>навчання</w:t>
      </w:r>
      <w:proofErr w:type="spellEnd"/>
      <w:r w:rsidRPr="008E53BD">
        <w:rPr>
          <w:rFonts w:eastAsia="Times New Roman"/>
          <w:sz w:val="28"/>
          <w:szCs w:val="28"/>
          <w:lang w:val="ru-RU"/>
        </w:rPr>
        <w:t xml:space="preserve"> в </w:t>
      </w:r>
      <w:proofErr w:type="spellStart"/>
      <w:r w:rsidRPr="008E53BD">
        <w:rPr>
          <w:rFonts w:eastAsia="Times New Roman"/>
          <w:sz w:val="28"/>
          <w:szCs w:val="28"/>
          <w:lang w:val="ru-RU"/>
        </w:rPr>
        <w:t>Закладі</w:t>
      </w:r>
      <w:proofErr w:type="spellEnd"/>
      <w:r w:rsidRPr="008E53BD">
        <w:rPr>
          <w:rFonts w:eastAsia="Times New Roman"/>
          <w:sz w:val="28"/>
          <w:szCs w:val="28"/>
          <w:lang w:val="ru-RU"/>
        </w:rPr>
        <w:t xml:space="preserve"> освіти </w:t>
      </w:r>
      <w:proofErr w:type="spellStart"/>
      <w:proofErr w:type="gramStart"/>
      <w:r w:rsidRPr="008E53BD">
        <w:rPr>
          <w:rFonts w:eastAsia="Times New Roman"/>
          <w:sz w:val="28"/>
          <w:szCs w:val="28"/>
          <w:lang w:val="ru-RU"/>
        </w:rPr>
        <w:t>оформляється</w:t>
      </w:r>
      <w:proofErr w:type="spellEnd"/>
      <w:proofErr w:type="gramEnd"/>
      <w:r w:rsidRPr="008E53BD">
        <w:rPr>
          <w:rFonts w:eastAsia="Times New Roman"/>
          <w:sz w:val="28"/>
          <w:szCs w:val="28"/>
          <w:lang w:val="ru-RU"/>
        </w:rPr>
        <w:t xml:space="preserve"> наказом директора. </w:t>
      </w:r>
    </w:p>
    <w:p w:rsidR="00D20604" w:rsidRPr="005D619C" w:rsidRDefault="005D619C" w:rsidP="005D619C">
      <w:pPr>
        <w:pStyle w:val="a3"/>
        <w:numPr>
          <w:ilvl w:val="1"/>
          <w:numId w:val="7"/>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rFonts w:eastAsia="Times New Roman"/>
          <w:sz w:val="28"/>
          <w:szCs w:val="28"/>
          <w:lang w:val="ru-RU"/>
        </w:rPr>
      </w:pPr>
      <w:bookmarkStart w:id="43" w:name="o82"/>
      <w:bookmarkStart w:id="44" w:name="o83"/>
      <w:bookmarkEnd w:id="43"/>
      <w:bookmarkEnd w:id="44"/>
      <w:proofErr w:type="spellStart"/>
      <w:r>
        <w:rPr>
          <w:rFonts w:eastAsia="Times New Roman"/>
          <w:sz w:val="28"/>
          <w:szCs w:val="28"/>
          <w:lang w:val="ru-RU"/>
        </w:rPr>
        <w:t>Учні</w:t>
      </w:r>
      <w:proofErr w:type="spellEnd"/>
      <w:r>
        <w:rPr>
          <w:rFonts w:eastAsia="Times New Roman"/>
          <w:sz w:val="28"/>
          <w:szCs w:val="28"/>
          <w:lang w:val="ru-RU"/>
        </w:rPr>
        <w:t xml:space="preserve"> Закладу освіти </w:t>
      </w:r>
      <w:proofErr w:type="spellStart"/>
      <w:r>
        <w:rPr>
          <w:rFonts w:eastAsia="Times New Roman"/>
          <w:sz w:val="28"/>
          <w:szCs w:val="28"/>
          <w:lang w:val="ru-RU"/>
        </w:rPr>
        <w:t>безоплатно</w:t>
      </w:r>
      <w:proofErr w:type="spellEnd"/>
      <w:r>
        <w:rPr>
          <w:rFonts w:eastAsia="Times New Roman"/>
          <w:sz w:val="28"/>
          <w:szCs w:val="28"/>
          <w:lang w:val="ru-RU"/>
        </w:rPr>
        <w:t xml:space="preserve"> </w:t>
      </w:r>
      <w:proofErr w:type="spellStart"/>
      <w:r>
        <w:rPr>
          <w:rFonts w:eastAsia="Times New Roman"/>
          <w:sz w:val="28"/>
          <w:szCs w:val="28"/>
          <w:lang w:val="ru-RU"/>
        </w:rPr>
        <w:t>забезпечуються</w:t>
      </w:r>
      <w:proofErr w:type="spellEnd"/>
      <w:r>
        <w:rPr>
          <w:rFonts w:eastAsia="Times New Roman"/>
          <w:sz w:val="28"/>
          <w:szCs w:val="28"/>
          <w:lang w:val="ru-RU"/>
        </w:rPr>
        <w:t xml:space="preserve"> </w:t>
      </w:r>
      <w:proofErr w:type="spellStart"/>
      <w:r>
        <w:rPr>
          <w:rFonts w:eastAsia="Times New Roman"/>
          <w:sz w:val="28"/>
          <w:szCs w:val="28"/>
          <w:lang w:val="ru-RU"/>
        </w:rPr>
        <w:t>спальними</w:t>
      </w:r>
      <w:proofErr w:type="spellEnd"/>
      <w:r>
        <w:rPr>
          <w:rFonts w:eastAsia="Times New Roman"/>
          <w:sz w:val="28"/>
          <w:szCs w:val="28"/>
          <w:lang w:val="ru-RU"/>
        </w:rPr>
        <w:t xml:space="preserve"> </w:t>
      </w:r>
      <w:proofErr w:type="spellStart"/>
      <w:r>
        <w:rPr>
          <w:rFonts w:eastAsia="Times New Roman"/>
          <w:sz w:val="28"/>
          <w:szCs w:val="28"/>
          <w:lang w:val="ru-RU"/>
        </w:rPr>
        <w:t>місцями</w:t>
      </w:r>
      <w:proofErr w:type="spellEnd"/>
      <w:r>
        <w:rPr>
          <w:rFonts w:eastAsia="Times New Roman"/>
          <w:sz w:val="28"/>
          <w:szCs w:val="28"/>
          <w:lang w:val="ru-RU"/>
        </w:rPr>
        <w:t xml:space="preserve">, </w:t>
      </w:r>
      <w:proofErr w:type="spellStart"/>
      <w:r>
        <w:rPr>
          <w:rFonts w:eastAsia="Times New Roman"/>
          <w:sz w:val="28"/>
          <w:szCs w:val="28"/>
          <w:lang w:val="ru-RU"/>
        </w:rPr>
        <w:t>харчуванням</w:t>
      </w:r>
      <w:proofErr w:type="spellEnd"/>
      <w:r>
        <w:rPr>
          <w:rFonts w:eastAsia="Times New Roman"/>
          <w:sz w:val="28"/>
          <w:szCs w:val="28"/>
          <w:lang w:val="ru-RU"/>
        </w:rPr>
        <w:t xml:space="preserve">, </w:t>
      </w:r>
      <w:proofErr w:type="spellStart"/>
      <w:r>
        <w:rPr>
          <w:rFonts w:eastAsia="Times New Roman"/>
          <w:sz w:val="28"/>
          <w:szCs w:val="28"/>
          <w:lang w:val="ru-RU"/>
        </w:rPr>
        <w:t>навчальним</w:t>
      </w:r>
      <w:proofErr w:type="spellEnd"/>
      <w:r>
        <w:rPr>
          <w:rFonts w:eastAsia="Times New Roman"/>
          <w:sz w:val="28"/>
          <w:szCs w:val="28"/>
          <w:lang w:val="ru-RU"/>
        </w:rPr>
        <w:t xml:space="preserve"> </w:t>
      </w:r>
      <w:proofErr w:type="spellStart"/>
      <w:r>
        <w:rPr>
          <w:rFonts w:eastAsia="Times New Roman"/>
          <w:sz w:val="28"/>
          <w:szCs w:val="28"/>
          <w:lang w:val="ru-RU"/>
        </w:rPr>
        <w:t>обладнанням</w:t>
      </w:r>
      <w:proofErr w:type="spellEnd"/>
      <w:r>
        <w:rPr>
          <w:rFonts w:eastAsia="Times New Roman"/>
          <w:sz w:val="28"/>
          <w:szCs w:val="28"/>
          <w:lang w:val="ru-RU"/>
        </w:rPr>
        <w:t xml:space="preserve">. </w:t>
      </w:r>
      <w:r w:rsidR="00D20604" w:rsidRPr="005D619C">
        <w:rPr>
          <w:rFonts w:eastAsia="Times New Roman"/>
          <w:sz w:val="28"/>
          <w:szCs w:val="28"/>
          <w:lang w:val="ru-RU"/>
        </w:rPr>
        <w:t xml:space="preserve">Плата за </w:t>
      </w:r>
      <w:proofErr w:type="spellStart"/>
      <w:r w:rsidR="00D20604" w:rsidRPr="005D619C">
        <w:rPr>
          <w:rFonts w:eastAsia="Times New Roman"/>
          <w:sz w:val="28"/>
          <w:szCs w:val="28"/>
          <w:lang w:val="ru-RU"/>
        </w:rPr>
        <w:t>утримання</w:t>
      </w:r>
      <w:proofErr w:type="spellEnd"/>
      <w:r w:rsidR="00D20604" w:rsidRPr="005D619C">
        <w:rPr>
          <w:rFonts w:eastAsia="Times New Roman"/>
          <w:sz w:val="28"/>
          <w:szCs w:val="28"/>
          <w:lang w:val="ru-RU"/>
        </w:rPr>
        <w:t xml:space="preserve"> </w:t>
      </w:r>
      <w:proofErr w:type="spellStart"/>
      <w:r w:rsidR="00D20604" w:rsidRPr="005D619C">
        <w:rPr>
          <w:rFonts w:eastAsia="Times New Roman"/>
          <w:sz w:val="28"/>
          <w:szCs w:val="28"/>
          <w:lang w:val="ru-RU"/>
        </w:rPr>
        <w:t>дітей</w:t>
      </w:r>
      <w:proofErr w:type="spellEnd"/>
      <w:r w:rsidR="00D20604" w:rsidRPr="005D619C">
        <w:rPr>
          <w:rFonts w:eastAsia="Times New Roman"/>
          <w:sz w:val="28"/>
          <w:szCs w:val="28"/>
          <w:lang w:val="ru-RU"/>
        </w:rPr>
        <w:t xml:space="preserve"> в </w:t>
      </w:r>
      <w:proofErr w:type="spellStart"/>
      <w:r w:rsidR="00D20604" w:rsidRPr="005D619C">
        <w:rPr>
          <w:rFonts w:eastAsia="Times New Roman"/>
          <w:sz w:val="28"/>
          <w:szCs w:val="28"/>
          <w:lang w:val="ru-RU"/>
        </w:rPr>
        <w:t>Закладі</w:t>
      </w:r>
      <w:proofErr w:type="spellEnd"/>
      <w:r w:rsidR="00D20604" w:rsidRPr="005D619C">
        <w:rPr>
          <w:rFonts w:eastAsia="Times New Roman"/>
          <w:sz w:val="28"/>
          <w:szCs w:val="28"/>
          <w:lang w:val="ru-RU"/>
        </w:rPr>
        <w:t xml:space="preserve"> осві</w:t>
      </w:r>
      <w:proofErr w:type="gramStart"/>
      <w:r w:rsidR="00D20604" w:rsidRPr="005D619C">
        <w:rPr>
          <w:rFonts w:eastAsia="Times New Roman"/>
          <w:sz w:val="28"/>
          <w:szCs w:val="28"/>
          <w:lang w:val="ru-RU"/>
        </w:rPr>
        <w:t>ти</w:t>
      </w:r>
      <w:r w:rsidR="00575250" w:rsidRPr="005D619C">
        <w:rPr>
          <w:rFonts w:eastAsia="Times New Roman"/>
          <w:sz w:val="28"/>
          <w:szCs w:val="28"/>
          <w:lang w:val="ru-RU"/>
        </w:rPr>
        <w:t xml:space="preserve"> </w:t>
      </w:r>
      <w:r w:rsidRPr="005D619C">
        <w:rPr>
          <w:rFonts w:eastAsia="Times New Roman"/>
          <w:sz w:val="28"/>
          <w:szCs w:val="28"/>
          <w:lang w:val="ru-RU"/>
        </w:rPr>
        <w:t>не</w:t>
      </w:r>
      <w:proofErr w:type="gramEnd"/>
      <w:r w:rsidRPr="005D619C">
        <w:rPr>
          <w:rFonts w:eastAsia="Times New Roman"/>
          <w:sz w:val="28"/>
          <w:szCs w:val="28"/>
          <w:lang w:val="ru-RU"/>
        </w:rPr>
        <w:t xml:space="preserve"> </w:t>
      </w:r>
      <w:proofErr w:type="spellStart"/>
      <w:r w:rsidRPr="005D619C">
        <w:rPr>
          <w:rFonts w:eastAsia="Times New Roman"/>
          <w:sz w:val="28"/>
          <w:szCs w:val="28"/>
          <w:lang w:val="ru-RU"/>
        </w:rPr>
        <w:t>справляється</w:t>
      </w:r>
      <w:proofErr w:type="spellEnd"/>
      <w:r>
        <w:rPr>
          <w:rFonts w:eastAsia="Times New Roman"/>
          <w:sz w:val="28"/>
          <w:szCs w:val="28"/>
          <w:lang w:val="ru-RU"/>
        </w:rPr>
        <w:t xml:space="preserve"> з </w:t>
      </w:r>
      <w:proofErr w:type="spellStart"/>
      <w:r>
        <w:rPr>
          <w:rFonts w:eastAsia="Times New Roman"/>
          <w:sz w:val="28"/>
          <w:szCs w:val="28"/>
          <w:lang w:val="ru-RU"/>
        </w:rPr>
        <w:t>урахуванням</w:t>
      </w:r>
      <w:proofErr w:type="spellEnd"/>
      <w:r>
        <w:rPr>
          <w:rFonts w:eastAsia="Times New Roman"/>
          <w:sz w:val="28"/>
          <w:szCs w:val="28"/>
          <w:lang w:val="ru-RU"/>
        </w:rPr>
        <w:t xml:space="preserve"> </w:t>
      </w:r>
      <w:proofErr w:type="spellStart"/>
      <w:r w:rsidR="004461D0">
        <w:rPr>
          <w:rFonts w:eastAsia="Times New Roman"/>
          <w:sz w:val="28"/>
          <w:szCs w:val="28"/>
          <w:lang w:val="ru-RU"/>
        </w:rPr>
        <w:t>положень</w:t>
      </w:r>
      <w:proofErr w:type="spellEnd"/>
      <w:r w:rsidR="004461D0">
        <w:rPr>
          <w:rFonts w:eastAsia="Times New Roman"/>
          <w:sz w:val="28"/>
          <w:szCs w:val="28"/>
          <w:lang w:val="ru-RU"/>
        </w:rPr>
        <w:t xml:space="preserve"> </w:t>
      </w:r>
      <w:proofErr w:type="spellStart"/>
      <w:r w:rsidR="004461D0">
        <w:rPr>
          <w:rFonts w:eastAsia="Times New Roman"/>
          <w:sz w:val="28"/>
          <w:szCs w:val="28"/>
          <w:lang w:val="ru-RU"/>
        </w:rPr>
        <w:t>актів</w:t>
      </w:r>
      <w:proofErr w:type="spellEnd"/>
      <w:r w:rsidR="004461D0">
        <w:rPr>
          <w:rFonts w:eastAsia="Times New Roman"/>
          <w:sz w:val="28"/>
          <w:szCs w:val="28"/>
          <w:lang w:val="ru-RU"/>
        </w:rPr>
        <w:t xml:space="preserve"> </w:t>
      </w:r>
      <w:proofErr w:type="spellStart"/>
      <w:r w:rsidR="004461D0">
        <w:rPr>
          <w:rFonts w:eastAsia="Times New Roman"/>
          <w:sz w:val="28"/>
          <w:szCs w:val="28"/>
          <w:lang w:val="ru-RU"/>
        </w:rPr>
        <w:t>законодавства</w:t>
      </w:r>
      <w:proofErr w:type="spellEnd"/>
      <w:r w:rsidR="00D20604" w:rsidRPr="005D619C">
        <w:rPr>
          <w:rFonts w:eastAsia="Times New Roman"/>
          <w:sz w:val="28"/>
          <w:szCs w:val="28"/>
          <w:lang w:val="ru-RU"/>
        </w:rPr>
        <w:t xml:space="preserve">. </w:t>
      </w:r>
    </w:p>
    <w:p w:rsidR="00D20604" w:rsidRPr="008E53BD" w:rsidRDefault="00D20604" w:rsidP="00D20604">
      <w:pPr>
        <w:widowControl w:val="0"/>
        <w:numPr>
          <w:ilvl w:val="1"/>
          <w:numId w:val="7"/>
        </w:numPr>
        <w:tabs>
          <w:tab w:val="left" w:pos="1134"/>
        </w:tabs>
        <w:autoSpaceDE w:val="0"/>
        <w:autoSpaceDN w:val="0"/>
        <w:adjustRightInd w:val="0"/>
        <w:ind w:left="0" w:firstLine="567"/>
        <w:jc w:val="both"/>
        <w:rPr>
          <w:sz w:val="28"/>
          <w:szCs w:val="28"/>
        </w:rPr>
      </w:pPr>
      <w:r w:rsidRPr="008E53BD">
        <w:rPr>
          <w:sz w:val="28"/>
          <w:szCs w:val="28"/>
        </w:rPr>
        <w:t xml:space="preserve">Харчування учнів (вихованців) організовується за нормами, затвердженими для загальноосвітніх шкіл-інтернатів, якщо </w:t>
      </w:r>
      <w:r w:rsidR="004B1E17" w:rsidRPr="004B1E17">
        <w:rPr>
          <w:sz w:val="28"/>
          <w:szCs w:val="28"/>
        </w:rPr>
        <w:t>інші норми не встановлено законодавчими та нормативно-правовими актами</w:t>
      </w:r>
      <w:r w:rsidR="004B1E17" w:rsidRPr="004B1E17">
        <w:rPr>
          <w:color w:val="1F497D" w:themeColor="text2"/>
          <w:sz w:val="28"/>
          <w:szCs w:val="28"/>
        </w:rPr>
        <w:t>.</w:t>
      </w:r>
    </w:p>
    <w:p w:rsidR="00D20604" w:rsidRPr="008E53BD" w:rsidRDefault="002E3F3A" w:rsidP="00D20604">
      <w:pPr>
        <w:widowControl w:val="0"/>
        <w:numPr>
          <w:ilvl w:val="1"/>
          <w:numId w:val="7"/>
        </w:numPr>
        <w:tabs>
          <w:tab w:val="left" w:pos="1134"/>
        </w:tabs>
        <w:autoSpaceDE w:val="0"/>
        <w:autoSpaceDN w:val="0"/>
        <w:adjustRightInd w:val="0"/>
        <w:ind w:left="0" w:firstLine="567"/>
        <w:jc w:val="both"/>
        <w:rPr>
          <w:sz w:val="28"/>
          <w:szCs w:val="28"/>
        </w:rPr>
      </w:pPr>
      <w:r>
        <w:rPr>
          <w:sz w:val="28"/>
          <w:szCs w:val="28"/>
        </w:rPr>
        <w:t>Організація</w:t>
      </w:r>
      <w:r w:rsidR="00D20604" w:rsidRPr="008E53BD">
        <w:rPr>
          <w:sz w:val="28"/>
          <w:szCs w:val="28"/>
        </w:rPr>
        <w:t xml:space="preserve"> харчування, дотримання вимог санітарно-гігієнічних і санітарно-протиепідемічних правил і норм </w:t>
      </w:r>
      <w:r>
        <w:rPr>
          <w:sz w:val="28"/>
          <w:szCs w:val="28"/>
        </w:rPr>
        <w:t>та забезпечення контролю з цих питань здійснюється відповідно до чинного законодавства України.</w:t>
      </w:r>
    </w:p>
    <w:p w:rsidR="00D20604" w:rsidRPr="005D619C" w:rsidRDefault="00D20604" w:rsidP="00D20604">
      <w:pPr>
        <w:widowControl w:val="0"/>
        <w:tabs>
          <w:tab w:val="left" w:pos="1418"/>
        </w:tabs>
        <w:autoSpaceDE w:val="0"/>
        <w:autoSpaceDN w:val="0"/>
        <w:adjustRightInd w:val="0"/>
        <w:ind w:left="432"/>
        <w:jc w:val="both"/>
        <w:rPr>
          <w:sz w:val="28"/>
          <w:szCs w:val="28"/>
        </w:rPr>
      </w:pPr>
    </w:p>
    <w:p w:rsidR="005D619C" w:rsidRDefault="00D25709" w:rsidP="00D20604">
      <w:pPr>
        <w:widowControl w:val="0"/>
        <w:numPr>
          <w:ilvl w:val="0"/>
          <w:numId w:val="7"/>
        </w:num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ОРГАНІЗАЦІЯ ОСВІТНЬОГО ПРОЦЕСУ </w:t>
      </w:r>
    </w:p>
    <w:p w:rsidR="00D20604" w:rsidRPr="008E53BD" w:rsidRDefault="00D25709" w:rsidP="00E81E01">
      <w:pPr>
        <w:widowControl w:val="0"/>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
        <w:jc w:val="center"/>
        <w:rPr>
          <w:b/>
          <w:sz w:val="28"/>
          <w:szCs w:val="28"/>
        </w:rPr>
      </w:pPr>
      <w:r>
        <w:rPr>
          <w:b/>
          <w:sz w:val="28"/>
          <w:szCs w:val="28"/>
        </w:rPr>
        <w:t>У ЗАКЛАДІ ОСВІТИ</w:t>
      </w:r>
    </w:p>
    <w:p w:rsidR="00D20604" w:rsidRPr="005D619C" w:rsidRDefault="00D20604" w:rsidP="00D20604">
      <w:pPr>
        <w:widowControl w:val="0"/>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
        <w:rPr>
          <w:b/>
          <w:sz w:val="28"/>
          <w:szCs w:val="28"/>
        </w:rPr>
      </w:pPr>
    </w:p>
    <w:p w:rsidR="000C442F" w:rsidRPr="00301001" w:rsidRDefault="00D20604" w:rsidP="000C442F">
      <w:pPr>
        <w:shd w:val="clear" w:color="auto" w:fill="FFFFFF"/>
        <w:tabs>
          <w:tab w:val="left" w:pos="709"/>
        </w:tabs>
        <w:jc w:val="both"/>
        <w:rPr>
          <w:color w:val="548DD4" w:themeColor="text2" w:themeTint="99"/>
          <w:sz w:val="28"/>
          <w:szCs w:val="28"/>
          <w:lang w:eastAsia="uk-UA"/>
        </w:rPr>
      </w:pPr>
      <w:r w:rsidRPr="008E53BD">
        <w:rPr>
          <w:b/>
          <w:sz w:val="28"/>
          <w:szCs w:val="28"/>
        </w:rPr>
        <w:tab/>
      </w:r>
      <w:r w:rsidRPr="008E53BD">
        <w:rPr>
          <w:sz w:val="28"/>
          <w:szCs w:val="28"/>
        </w:rPr>
        <w:t xml:space="preserve">5.1. </w:t>
      </w:r>
      <w:r w:rsidR="000C442F" w:rsidRPr="008E53BD">
        <w:rPr>
          <w:sz w:val="28"/>
          <w:szCs w:val="28"/>
        </w:rPr>
        <w:t xml:space="preserve">Освітній процес здійснюється на засадах </w:t>
      </w:r>
      <w:r w:rsidR="000C442F">
        <w:rPr>
          <w:sz w:val="28"/>
          <w:szCs w:val="28"/>
          <w:lang w:eastAsia="uk-UA"/>
        </w:rPr>
        <w:t>мистецького</w:t>
      </w:r>
      <w:r w:rsidR="000C442F" w:rsidRPr="008E53BD">
        <w:rPr>
          <w:sz w:val="28"/>
          <w:szCs w:val="28"/>
          <w:lang w:eastAsia="uk-UA"/>
        </w:rPr>
        <w:t xml:space="preserve"> спрямування як виду спеціалізованої освіти, спрямованому на поглиблене вивчення профільних предметів та орієнтованому на продовження навчання на наступних рівнях освіти.</w:t>
      </w:r>
      <w:r w:rsidR="000C442F">
        <w:rPr>
          <w:sz w:val="28"/>
          <w:szCs w:val="28"/>
          <w:lang w:eastAsia="uk-UA"/>
        </w:rPr>
        <w:t xml:space="preserve"> </w:t>
      </w:r>
    </w:p>
    <w:p w:rsidR="00D20604" w:rsidRPr="008E53BD" w:rsidRDefault="00D20604" w:rsidP="000C442F">
      <w:pPr>
        <w:shd w:val="clear" w:color="auto" w:fill="FFFFFF"/>
        <w:ind w:firstLine="709"/>
        <w:jc w:val="both"/>
        <w:rPr>
          <w:sz w:val="28"/>
          <w:szCs w:val="28"/>
        </w:rPr>
      </w:pPr>
      <w:r w:rsidRPr="008E53BD">
        <w:rPr>
          <w:sz w:val="28"/>
          <w:szCs w:val="28"/>
        </w:rPr>
        <w:t xml:space="preserve">5.2. Освітній процес організовується відповідно до робочого навчального </w:t>
      </w:r>
    </w:p>
    <w:p w:rsidR="00D20604" w:rsidRPr="008E53BD" w:rsidRDefault="00D20604" w:rsidP="00D20604">
      <w:pPr>
        <w:widowControl w:val="0"/>
        <w:tabs>
          <w:tab w:val="left" w:pos="1080"/>
        </w:tabs>
        <w:autoSpaceDE w:val="0"/>
        <w:autoSpaceDN w:val="0"/>
        <w:adjustRightInd w:val="0"/>
        <w:jc w:val="both"/>
        <w:rPr>
          <w:b/>
          <w:sz w:val="28"/>
          <w:szCs w:val="28"/>
        </w:rPr>
      </w:pPr>
      <w:r w:rsidRPr="008E53BD">
        <w:rPr>
          <w:sz w:val="28"/>
          <w:szCs w:val="28"/>
        </w:rPr>
        <w:t>плану, що розробляється Закладом на підставі Типових навчальних планів, затверджених Міністерством освіти і науки України.</w:t>
      </w:r>
    </w:p>
    <w:p w:rsidR="00D20604" w:rsidRPr="008E53BD" w:rsidRDefault="00D20604" w:rsidP="00EB70FC">
      <w:pPr>
        <w:tabs>
          <w:tab w:val="left" w:pos="851"/>
        </w:tabs>
        <w:ind w:right="-1" w:firstLine="709"/>
        <w:jc w:val="both"/>
        <w:rPr>
          <w:sz w:val="28"/>
          <w:szCs w:val="28"/>
        </w:rPr>
      </w:pPr>
      <w:r w:rsidRPr="008E53BD">
        <w:rPr>
          <w:sz w:val="28"/>
          <w:szCs w:val="28"/>
        </w:rPr>
        <w:t>5.3. На основі освітньої програми Заклад освіти складає та затверджує навчальний план, що конкретизує організацію освітнього процесу. Річний та перспективний плани затверджуються радою Закладу освіти.</w:t>
      </w:r>
    </w:p>
    <w:p w:rsidR="00D20604" w:rsidRPr="008E53BD" w:rsidRDefault="00D20604" w:rsidP="00EB70FC">
      <w:pPr>
        <w:widowControl w:val="0"/>
        <w:tabs>
          <w:tab w:val="left" w:pos="1080"/>
        </w:tabs>
        <w:autoSpaceDE w:val="0"/>
        <w:autoSpaceDN w:val="0"/>
        <w:adjustRightInd w:val="0"/>
        <w:ind w:firstLine="709"/>
        <w:jc w:val="both"/>
        <w:rPr>
          <w:sz w:val="28"/>
          <w:szCs w:val="28"/>
        </w:rPr>
      </w:pPr>
      <w:r w:rsidRPr="008E53BD">
        <w:rPr>
          <w:sz w:val="28"/>
          <w:szCs w:val="28"/>
        </w:rPr>
        <w:t xml:space="preserve">5.4. Експериментальні та індивідуальні робочі навчальні плани Закладу освіти затверджуються в установленому законодавством порядку. </w:t>
      </w:r>
    </w:p>
    <w:p w:rsidR="00D20604" w:rsidRPr="008E53BD" w:rsidRDefault="00D20604" w:rsidP="00EB70FC">
      <w:pPr>
        <w:widowControl w:val="0"/>
        <w:tabs>
          <w:tab w:val="left" w:pos="1080"/>
        </w:tabs>
        <w:autoSpaceDE w:val="0"/>
        <w:autoSpaceDN w:val="0"/>
        <w:adjustRightInd w:val="0"/>
        <w:ind w:firstLine="709"/>
        <w:jc w:val="both"/>
        <w:rPr>
          <w:sz w:val="28"/>
          <w:szCs w:val="28"/>
        </w:rPr>
      </w:pPr>
      <w:r w:rsidRPr="008E53BD">
        <w:rPr>
          <w:sz w:val="28"/>
          <w:szCs w:val="28"/>
        </w:rPr>
        <w:t>5.5. Заклад освіти планує свою роботу самостійно відповідно до перспективного та річного планів. У плані роботи відображаються найголовніші питання роботи Закладу освіти, визначаються перспективи його розвитку.</w:t>
      </w:r>
    </w:p>
    <w:p w:rsidR="00D20604" w:rsidRPr="008E53BD" w:rsidRDefault="00D20604" w:rsidP="00EB70FC">
      <w:pPr>
        <w:widowControl w:val="0"/>
        <w:tabs>
          <w:tab w:val="left" w:pos="1080"/>
        </w:tabs>
        <w:autoSpaceDE w:val="0"/>
        <w:autoSpaceDN w:val="0"/>
        <w:adjustRightInd w:val="0"/>
        <w:ind w:firstLine="709"/>
        <w:jc w:val="both"/>
        <w:rPr>
          <w:sz w:val="28"/>
          <w:szCs w:val="28"/>
        </w:rPr>
      </w:pPr>
      <w:r w:rsidRPr="008E53BD">
        <w:rPr>
          <w:sz w:val="28"/>
          <w:szCs w:val="28"/>
        </w:rPr>
        <w:t>5.6. Заклад освіти здійснює освітній процес за п’ятиденною формою навчання.</w:t>
      </w:r>
    </w:p>
    <w:p w:rsidR="00D20604" w:rsidRPr="008E53BD" w:rsidRDefault="00D20604" w:rsidP="00EB70FC">
      <w:pPr>
        <w:widowControl w:val="0"/>
        <w:tabs>
          <w:tab w:val="left" w:pos="1080"/>
        </w:tabs>
        <w:autoSpaceDE w:val="0"/>
        <w:autoSpaceDN w:val="0"/>
        <w:adjustRightInd w:val="0"/>
        <w:ind w:firstLine="709"/>
        <w:jc w:val="both"/>
        <w:rPr>
          <w:sz w:val="28"/>
          <w:szCs w:val="28"/>
        </w:rPr>
      </w:pPr>
      <w:r w:rsidRPr="008E53BD">
        <w:rPr>
          <w:sz w:val="28"/>
          <w:szCs w:val="28"/>
        </w:rPr>
        <w:t>5.7. Зміна структури навчального року та режиму роботи проводиться в установленому порядку.</w:t>
      </w:r>
    </w:p>
    <w:p w:rsidR="00D20604" w:rsidRPr="008E53BD" w:rsidRDefault="00D20604" w:rsidP="00EB70FC">
      <w:pPr>
        <w:widowControl w:val="0"/>
        <w:tabs>
          <w:tab w:val="left" w:pos="1080"/>
        </w:tabs>
        <w:autoSpaceDE w:val="0"/>
        <w:autoSpaceDN w:val="0"/>
        <w:adjustRightInd w:val="0"/>
        <w:ind w:firstLine="709"/>
        <w:jc w:val="both"/>
        <w:rPr>
          <w:sz w:val="28"/>
          <w:szCs w:val="28"/>
        </w:rPr>
      </w:pPr>
      <w:r w:rsidRPr="008E53BD">
        <w:rPr>
          <w:sz w:val="28"/>
          <w:szCs w:val="28"/>
        </w:rPr>
        <w:t xml:space="preserve">5.8. Навчальний рік розпочинається 1 вересня у День знань і закінчується не пізніше 1 липня наступного року. </w:t>
      </w:r>
      <w:r w:rsidRPr="008E53BD">
        <w:rPr>
          <w:sz w:val="28"/>
          <w:szCs w:val="28"/>
          <w:shd w:val="clear" w:color="auto" w:fill="FFFFFF"/>
        </w:rPr>
        <w:t xml:space="preserve">Структура навчального року (за чвертями, </w:t>
      </w:r>
      <w:r w:rsidRPr="008E53BD">
        <w:rPr>
          <w:sz w:val="28"/>
          <w:szCs w:val="28"/>
          <w:shd w:val="clear" w:color="auto" w:fill="FFFFFF"/>
        </w:rPr>
        <w:lastRenderedPageBreak/>
        <w:t>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освіти у межах часу, передбаченого освітньою програмою.</w:t>
      </w:r>
      <w:r w:rsidRPr="008E53BD">
        <w:rPr>
          <w:sz w:val="28"/>
          <w:szCs w:val="28"/>
        </w:rPr>
        <w:t xml:space="preserve"> Відволікання учнів від навчальних занять забороняється (крім випадків, передбачених законодавством України).</w:t>
      </w:r>
    </w:p>
    <w:p w:rsidR="00D20604" w:rsidRPr="008E53BD" w:rsidRDefault="00D20604" w:rsidP="00EB70FC">
      <w:pPr>
        <w:widowControl w:val="0"/>
        <w:tabs>
          <w:tab w:val="left" w:pos="1080"/>
        </w:tabs>
        <w:autoSpaceDE w:val="0"/>
        <w:autoSpaceDN w:val="0"/>
        <w:adjustRightInd w:val="0"/>
        <w:ind w:firstLine="709"/>
        <w:jc w:val="both"/>
        <w:rPr>
          <w:sz w:val="28"/>
          <w:szCs w:val="28"/>
        </w:rPr>
      </w:pPr>
      <w:r w:rsidRPr="008E53BD">
        <w:rPr>
          <w:sz w:val="28"/>
          <w:szCs w:val="28"/>
        </w:rPr>
        <w:t>5.9. З урахуванням місцевих умов, специфіки та профілю Закладу освіти в установленому законодавством порядку в Закладі освіти запроваджується графік канікул. Тривалість канікул протягом навчального року не повинна становити менше ніж 30 календарних днів.</w:t>
      </w:r>
    </w:p>
    <w:p w:rsidR="000C442F" w:rsidRPr="00622214" w:rsidRDefault="00D20604" w:rsidP="00EB70FC">
      <w:pPr>
        <w:shd w:val="clear" w:color="auto" w:fill="FFFFFF"/>
        <w:tabs>
          <w:tab w:val="left" w:pos="709"/>
        </w:tabs>
        <w:ind w:firstLine="709"/>
        <w:jc w:val="both"/>
        <w:textAlignment w:val="baseline"/>
        <w:rPr>
          <w:rFonts w:eastAsia="Times New Roman"/>
          <w:color w:val="000000"/>
          <w:szCs w:val="22"/>
          <w:lang w:eastAsia="uk-UA"/>
        </w:rPr>
      </w:pPr>
      <w:r w:rsidRPr="008E53BD">
        <w:rPr>
          <w:sz w:val="28"/>
          <w:szCs w:val="28"/>
        </w:rPr>
        <w:t xml:space="preserve">5.10. </w:t>
      </w:r>
      <w:r w:rsidR="000C442F" w:rsidRPr="008E53BD">
        <w:rPr>
          <w:sz w:val="28"/>
          <w:szCs w:val="28"/>
        </w:rPr>
        <w:t>Тривалість уроків у Закладі освіти становить</w:t>
      </w:r>
      <w:r w:rsidR="000C442F">
        <w:rPr>
          <w:sz w:val="28"/>
          <w:szCs w:val="28"/>
        </w:rPr>
        <w:t xml:space="preserve">: у 1 класі – 35 хвилин, у 2-4 класах – 40 хвилин, у 5-11 (12) - </w:t>
      </w:r>
      <w:r w:rsidR="000C442F" w:rsidRPr="008E53BD">
        <w:rPr>
          <w:sz w:val="28"/>
          <w:szCs w:val="28"/>
        </w:rPr>
        <w:t>45 хвилин. Зміна тривалості уроків допускається на підставах та в порядку, визначеному законодавством</w:t>
      </w:r>
      <w:r w:rsidR="000C442F">
        <w:rPr>
          <w:sz w:val="28"/>
          <w:szCs w:val="28"/>
        </w:rPr>
        <w:t xml:space="preserve"> України</w:t>
      </w:r>
      <w:r w:rsidR="000C442F" w:rsidRPr="008E53BD">
        <w:rPr>
          <w:sz w:val="28"/>
          <w:szCs w:val="28"/>
        </w:rPr>
        <w:t>.</w:t>
      </w:r>
      <w:r w:rsidR="000C442F">
        <w:rPr>
          <w:sz w:val="28"/>
          <w:szCs w:val="28"/>
        </w:rPr>
        <w:t xml:space="preserve"> </w:t>
      </w:r>
    </w:p>
    <w:p w:rsidR="00D20604" w:rsidRPr="008E53BD" w:rsidRDefault="00D20604" w:rsidP="00EB70FC">
      <w:pPr>
        <w:widowControl w:val="0"/>
        <w:tabs>
          <w:tab w:val="left" w:pos="1080"/>
        </w:tabs>
        <w:autoSpaceDE w:val="0"/>
        <w:autoSpaceDN w:val="0"/>
        <w:adjustRightInd w:val="0"/>
        <w:ind w:firstLine="709"/>
        <w:jc w:val="both"/>
        <w:rPr>
          <w:sz w:val="28"/>
          <w:szCs w:val="28"/>
        </w:rPr>
      </w:pPr>
      <w:r w:rsidRPr="008E53BD">
        <w:rPr>
          <w:sz w:val="28"/>
          <w:szCs w:val="28"/>
        </w:rPr>
        <w:t>Зміна тривалості уроків допускається на підставах та в порядку, визначеному законодавством.</w:t>
      </w:r>
    </w:p>
    <w:p w:rsidR="00D20604" w:rsidRPr="008E53BD" w:rsidRDefault="00D20604" w:rsidP="00EB70FC">
      <w:pPr>
        <w:widowControl w:val="0"/>
        <w:tabs>
          <w:tab w:val="left" w:pos="1080"/>
        </w:tabs>
        <w:autoSpaceDE w:val="0"/>
        <w:autoSpaceDN w:val="0"/>
        <w:adjustRightInd w:val="0"/>
        <w:ind w:firstLine="709"/>
        <w:jc w:val="both"/>
        <w:rPr>
          <w:sz w:val="28"/>
          <w:szCs w:val="28"/>
        </w:rPr>
      </w:pPr>
      <w:r w:rsidRPr="008E53BD">
        <w:rPr>
          <w:sz w:val="28"/>
          <w:szCs w:val="28"/>
        </w:rPr>
        <w:t>5.11.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освіти і затверджується директором Закладу освіти відповідно до законодавства.</w:t>
      </w:r>
    </w:p>
    <w:p w:rsidR="00D20604" w:rsidRPr="008E53BD" w:rsidRDefault="00D20604" w:rsidP="00EB70FC">
      <w:pPr>
        <w:widowControl w:val="0"/>
        <w:tabs>
          <w:tab w:val="left" w:pos="1418"/>
        </w:tabs>
        <w:autoSpaceDE w:val="0"/>
        <w:autoSpaceDN w:val="0"/>
        <w:adjustRightInd w:val="0"/>
        <w:ind w:firstLine="709"/>
        <w:jc w:val="both"/>
        <w:rPr>
          <w:sz w:val="28"/>
          <w:szCs w:val="28"/>
        </w:rPr>
      </w:pPr>
      <w:r w:rsidRPr="008E53BD">
        <w:rPr>
          <w:sz w:val="28"/>
          <w:szCs w:val="28"/>
        </w:rPr>
        <w:t>5.12. Домашні завдання задаються з урахуванням санітарно-гігієнічних вимог, індивідуальних особливостей учнів і педагогічних вимог, їх доцільність, характер, зміст, обсяг визначаються вчителем.</w:t>
      </w:r>
    </w:p>
    <w:p w:rsidR="00D20604" w:rsidRPr="008E53BD" w:rsidRDefault="00D20604" w:rsidP="00EB70FC">
      <w:pPr>
        <w:widowControl w:val="0"/>
        <w:tabs>
          <w:tab w:val="left" w:pos="1418"/>
        </w:tabs>
        <w:autoSpaceDE w:val="0"/>
        <w:autoSpaceDN w:val="0"/>
        <w:adjustRightInd w:val="0"/>
        <w:ind w:firstLine="709"/>
        <w:jc w:val="both"/>
        <w:rPr>
          <w:sz w:val="28"/>
          <w:szCs w:val="28"/>
        </w:rPr>
      </w:pPr>
      <w:r w:rsidRPr="008E53BD">
        <w:rPr>
          <w:sz w:val="28"/>
          <w:szCs w:val="28"/>
        </w:rPr>
        <w:t>5.13. Визначення рівня досягнень учнів у навчанні здійснюється відповідно до діючої системи оцінювання досягнень, ведеться тематичний облік знань.</w:t>
      </w:r>
    </w:p>
    <w:p w:rsidR="00D20604" w:rsidRPr="008E53BD" w:rsidRDefault="00D20604" w:rsidP="00EB70FC">
      <w:pPr>
        <w:widowControl w:val="0"/>
        <w:tabs>
          <w:tab w:val="left" w:pos="1418"/>
        </w:tabs>
        <w:autoSpaceDE w:val="0"/>
        <w:autoSpaceDN w:val="0"/>
        <w:adjustRightInd w:val="0"/>
        <w:ind w:firstLine="709"/>
        <w:jc w:val="both"/>
        <w:rPr>
          <w:sz w:val="28"/>
          <w:szCs w:val="28"/>
        </w:rPr>
      </w:pPr>
      <w:r w:rsidRPr="008E53BD">
        <w:rPr>
          <w:sz w:val="28"/>
          <w:szCs w:val="28"/>
        </w:rPr>
        <w:t>5.14. За успіхи у навчанні, науково-дослідницькій роботі, конкурсах, олімпіадах в установленому порядку застосовуються різні форми матеріального та морального заохочення.</w:t>
      </w:r>
    </w:p>
    <w:p w:rsidR="00D20604" w:rsidRPr="008E53BD" w:rsidRDefault="00D20604" w:rsidP="00EB70FC">
      <w:pPr>
        <w:widowControl w:val="0"/>
        <w:tabs>
          <w:tab w:val="left" w:pos="1418"/>
        </w:tabs>
        <w:autoSpaceDE w:val="0"/>
        <w:autoSpaceDN w:val="0"/>
        <w:adjustRightInd w:val="0"/>
        <w:ind w:firstLine="709"/>
        <w:jc w:val="both"/>
        <w:rPr>
          <w:sz w:val="28"/>
          <w:szCs w:val="28"/>
        </w:rPr>
      </w:pPr>
      <w:r w:rsidRPr="008E53BD">
        <w:rPr>
          <w:sz w:val="28"/>
          <w:szCs w:val="28"/>
        </w:rPr>
        <w:t>5.15. Учні залучаються на принципах добровільності до самообслуговування, різних видів суспільно корисної праці з урахуванням віку, статі, фізичних особливостей, вимог санітарного законодавства,  норм і правил особистої гігієни та охорони здоров'я.</w:t>
      </w:r>
    </w:p>
    <w:p w:rsidR="00D20604" w:rsidRPr="008E53BD" w:rsidRDefault="00D20604" w:rsidP="00EB70FC">
      <w:pPr>
        <w:widowControl w:val="0"/>
        <w:tabs>
          <w:tab w:val="left" w:pos="1418"/>
        </w:tabs>
        <w:autoSpaceDE w:val="0"/>
        <w:autoSpaceDN w:val="0"/>
        <w:adjustRightInd w:val="0"/>
        <w:ind w:firstLine="709"/>
        <w:jc w:val="both"/>
        <w:rPr>
          <w:sz w:val="28"/>
          <w:szCs w:val="28"/>
        </w:rPr>
      </w:pPr>
      <w:r w:rsidRPr="008E53BD">
        <w:rPr>
          <w:sz w:val="28"/>
          <w:szCs w:val="28"/>
        </w:rPr>
        <w:t>5.16. Учням Закладу освіти забезпечуються належні санітарно-гігієнічні й безпечні умови згідно з законодавством.</w:t>
      </w:r>
    </w:p>
    <w:p w:rsidR="000C442F" w:rsidRDefault="003B7677" w:rsidP="00EB70FC">
      <w:pPr>
        <w:shd w:val="clear" w:color="auto" w:fill="FFFFFF"/>
        <w:tabs>
          <w:tab w:val="left" w:pos="709"/>
        </w:tabs>
        <w:ind w:firstLine="709"/>
        <w:jc w:val="both"/>
        <w:textAlignment w:val="baseline"/>
        <w:rPr>
          <w:rFonts w:eastAsia="Times New Roman"/>
          <w:color w:val="000000"/>
          <w:sz w:val="28"/>
          <w:szCs w:val="28"/>
          <w:lang w:eastAsia="uk-UA"/>
        </w:rPr>
      </w:pPr>
      <w:r>
        <w:rPr>
          <w:sz w:val="28"/>
          <w:szCs w:val="28"/>
        </w:rPr>
        <w:t>5.17</w:t>
      </w:r>
      <w:r w:rsidR="000C442F">
        <w:rPr>
          <w:sz w:val="28"/>
          <w:szCs w:val="28"/>
        </w:rPr>
        <w:t xml:space="preserve">. </w:t>
      </w:r>
      <w:r w:rsidR="000C442F" w:rsidRPr="00DE4CB0">
        <w:rPr>
          <w:rFonts w:eastAsia="Times New Roman"/>
          <w:color w:val="000000"/>
          <w:sz w:val="28"/>
          <w:szCs w:val="28"/>
          <w:lang w:eastAsia="uk-UA"/>
        </w:rPr>
        <w:t xml:space="preserve">На мистецькому </w:t>
      </w:r>
      <w:r w:rsidR="000C442F">
        <w:rPr>
          <w:rFonts w:eastAsia="Times New Roman"/>
          <w:color w:val="000000"/>
          <w:sz w:val="28"/>
          <w:szCs w:val="28"/>
          <w:lang w:eastAsia="uk-UA"/>
        </w:rPr>
        <w:t>циклі</w:t>
      </w:r>
      <w:r w:rsidR="000C442F" w:rsidRPr="00DE4CB0">
        <w:rPr>
          <w:rFonts w:eastAsia="Times New Roman"/>
          <w:color w:val="000000"/>
          <w:sz w:val="28"/>
          <w:szCs w:val="28"/>
          <w:lang w:eastAsia="uk-UA"/>
        </w:rPr>
        <w:t xml:space="preserve"> </w:t>
      </w:r>
      <w:r w:rsidR="000C442F" w:rsidRPr="009B2FEC">
        <w:rPr>
          <w:rFonts w:eastAsia="Times New Roman"/>
          <w:color w:val="000000"/>
          <w:sz w:val="28"/>
          <w:szCs w:val="28"/>
          <w:lang w:eastAsia="uk-UA"/>
        </w:rPr>
        <w:t>Заклад освіти</w:t>
      </w:r>
      <w:r w:rsidR="000C442F" w:rsidRPr="00DE4CB0">
        <w:rPr>
          <w:rFonts w:eastAsia="Times New Roman"/>
          <w:color w:val="000000"/>
          <w:sz w:val="28"/>
          <w:szCs w:val="28"/>
          <w:lang w:eastAsia="uk-UA"/>
        </w:rPr>
        <w:t xml:space="preserve"> працює за навчальними програмами, які забезпечують підготовку виконавської майстерності на кожному ступені навчання відповідно до вікових та природних здібностей </w:t>
      </w:r>
      <w:r w:rsidR="000C442F" w:rsidRPr="009B2FEC">
        <w:rPr>
          <w:rFonts w:eastAsia="Times New Roman"/>
          <w:color w:val="000000"/>
          <w:sz w:val="28"/>
          <w:szCs w:val="28"/>
          <w:lang w:eastAsia="uk-UA"/>
        </w:rPr>
        <w:t>дітей</w:t>
      </w:r>
      <w:r w:rsidR="000C442F" w:rsidRPr="00DE4CB0">
        <w:rPr>
          <w:rFonts w:eastAsia="Times New Roman"/>
          <w:color w:val="000000"/>
          <w:sz w:val="28"/>
          <w:szCs w:val="28"/>
          <w:lang w:eastAsia="uk-UA"/>
        </w:rPr>
        <w:t>.</w:t>
      </w:r>
    </w:p>
    <w:p w:rsidR="000C442F" w:rsidRPr="00657DF6" w:rsidRDefault="003B7677" w:rsidP="00657DF6">
      <w:pPr>
        <w:pStyle w:val="FR1"/>
        <w:tabs>
          <w:tab w:val="left" w:pos="0"/>
        </w:tabs>
        <w:spacing w:before="120" w:line="240" w:lineRule="auto"/>
        <w:ind w:firstLine="709"/>
        <w:rPr>
          <w:sz w:val="28"/>
          <w:szCs w:val="28"/>
          <w:lang w:val="uk-UA"/>
        </w:rPr>
      </w:pPr>
      <w:r w:rsidRPr="006712BA">
        <w:rPr>
          <w:rFonts w:eastAsia="Times New Roman"/>
          <w:color w:val="000000"/>
          <w:sz w:val="28"/>
          <w:szCs w:val="28"/>
          <w:lang w:val="uk-UA" w:eastAsia="uk-UA"/>
        </w:rPr>
        <w:t>5.18</w:t>
      </w:r>
      <w:r w:rsidR="000C442F" w:rsidRPr="006712BA">
        <w:rPr>
          <w:rFonts w:eastAsia="Times New Roman"/>
          <w:color w:val="000000"/>
          <w:sz w:val="28"/>
          <w:szCs w:val="28"/>
          <w:lang w:val="uk-UA" w:eastAsia="uk-UA"/>
        </w:rPr>
        <w:t xml:space="preserve">. З метою якісної реалізації мистецької підготовки Заклад освіти працює в режимі «повного дня» для оптимального поєднання загальноосвітньої та мистецької (музичної, художньої, хореографічної, хорової та іншої) підготовки творчо обдарованих дітей. </w:t>
      </w:r>
      <w:proofErr w:type="spellStart"/>
      <w:proofErr w:type="gramStart"/>
      <w:r w:rsidR="000C442F" w:rsidRPr="009B2FEC">
        <w:rPr>
          <w:rFonts w:eastAsia="Times New Roman"/>
          <w:color w:val="000000"/>
          <w:sz w:val="28"/>
          <w:szCs w:val="28"/>
          <w:lang w:eastAsia="uk-UA"/>
        </w:rPr>
        <w:t>Проф</w:t>
      </w:r>
      <w:proofErr w:type="gramEnd"/>
      <w:r w:rsidR="000C442F" w:rsidRPr="009B2FEC">
        <w:rPr>
          <w:rFonts w:eastAsia="Times New Roman"/>
          <w:color w:val="000000"/>
          <w:sz w:val="28"/>
          <w:szCs w:val="28"/>
          <w:lang w:eastAsia="uk-UA"/>
        </w:rPr>
        <w:t>ільний</w:t>
      </w:r>
      <w:proofErr w:type="spellEnd"/>
      <w:r w:rsidR="000C442F" w:rsidRPr="009B2FEC">
        <w:rPr>
          <w:rFonts w:eastAsia="Times New Roman"/>
          <w:color w:val="000000"/>
          <w:sz w:val="28"/>
          <w:szCs w:val="28"/>
          <w:lang w:eastAsia="uk-UA"/>
        </w:rPr>
        <w:t xml:space="preserve"> </w:t>
      </w:r>
      <w:proofErr w:type="spellStart"/>
      <w:r w:rsidR="000C442F">
        <w:rPr>
          <w:rFonts w:eastAsia="Times New Roman"/>
          <w:color w:val="000000"/>
          <w:sz w:val="28"/>
          <w:szCs w:val="28"/>
          <w:lang w:eastAsia="uk-UA"/>
        </w:rPr>
        <w:t>освітній</w:t>
      </w:r>
      <w:proofErr w:type="spellEnd"/>
      <w:r w:rsidR="000C442F" w:rsidRPr="00DE4CB0">
        <w:rPr>
          <w:rFonts w:eastAsia="Times New Roman"/>
          <w:color w:val="000000"/>
          <w:sz w:val="28"/>
          <w:szCs w:val="28"/>
          <w:lang w:eastAsia="uk-UA"/>
        </w:rPr>
        <w:t xml:space="preserve"> </w:t>
      </w:r>
      <w:proofErr w:type="spellStart"/>
      <w:r w:rsidR="000C442F" w:rsidRPr="00DE4CB0">
        <w:rPr>
          <w:rFonts w:eastAsia="Times New Roman"/>
          <w:color w:val="000000"/>
          <w:sz w:val="28"/>
          <w:szCs w:val="28"/>
          <w:lang w:eastAsia="uk-UA"/>
        </w:rPr>
        <w:t>процес</w:t>
      </w:r>
      <w:proofErr w:type="spellEnd"/>
      <w:r w:rsidR="000C442F" w:rsidRPr="009B2FEC">
        <w:rPr>
          <w:rFonts w:eastAsia="Times New Roman"/>
          <w:color w:val="000000"/>
          <w:sz w:val="28"/>
          <w:szCs w:val="28"/>
          <w:lang w:eastAsia="uk-UA"/>
        </w:rPr>
        <w:t xml:space="preserve"> у Закладі освіти</w:t>
      </w:r>
      <w:r w:rsidR="000C442F" w:rsidRPr="00DE4CB0">
        <w:rPr>
          <w:rFonts w:eastAsia="Times New Roman"/>
          <w:color w:val="000000"/>
          <w:sz w:val="28"/>
          <w:szCs w:val="28"/>
          <w:lang w:eastAsia="uk-UA"/>
        </w:rPr>
        <w:t xml:space="preserve"> здійснюється за груповою та індивідуальною формами навчання.</w:t>
      </w:r>
      <w:r w:rsidR="00C56151">
        <w:rPr>
          <w:rFonts w:eastAsia="Times New Roman"/>
          <w:color w:val="000000"/>
          <w:sz w:val="28"/>
          <w:szCs w:val="28"/>
          <w:lang w:eastAsia="uk-UA"/>
        </w:rPr>
        <w:t xml:space="preserve"> </w:t>
      </w:r>
      <w:proofErr w:type="spellStart"/>
      <w:r w:rsidR="00C56151">
        <w:rPr>
          <w:rFonts w:eastAsia="Times New Roman"/>
          <w:color w:val="000000"/>
          <w:sz w:val="28"/>
          <w:szCs w:val="28"/>
          <w:lang w:eastAsia="uk-UA"/>
        </w:rPr>
        <w:t>Години</w:t>
      </w:r>
      <w:proofErr w:type="spellEnd"/>
      <w:r w:rsidR="00C56151">
        <w:rPr>
          <w:rFonts w:eastAsia="Times New Roman"/>
          <w:color w:val="000000"/>
          <w:sz w:val="28"/>
          <w:szCs w:val="28"/>
          <w:lang w:eastAsia="uk-UA"/>
        </w:rPr>
        <w:t xml:space="preserve">, </w:t>
      </w:r>
      <w:proofErr w:type="spellStart"/>
      <w:r w:rsidR="00C56151">
        <w:rPr>
          <w:rFonts w:eastAsia="Times New Roman"/>
          <w:color w:val="000000"/>
          <w:sz w:val="28"/>
          <w:szCs w:val="28"/>
          <w:lang w:eastAsia="uk-UA"/>
        </w:rPr>
        <w:t>передбачені</w:t>
      </w:r>
      <w:proofErr w:type="spellEnd"/>
      <w:r w:rsidR="00C56151">
        <w:rPr>
          <w:rFonts w:eastAsia="Times New Roman"/>
          <w:color w:val="000000"/>
          <w:sz w:val="28"/>
          <w:szCs w:val="28"/>
          <w:lang w:eastAsia="uk-UA"/>
        </w:rPr>
        <w:t xml:space="preserve"> для </w:t>
      </w:r>
      <w:proofErr w:type="spellStart"/>
      <w:r w:rsidR="00C56151">
        <w:rPr>
          <w:rFonts w:eastAsia="Times New Roman"/>
          <w:color w:val="000000"/>
          <w:sz w:val="28"/>
          <w:szCs w:val="28"/>
          <w:lang w:eastAsia="uk-UA"/>
        </w:rPr>
        <w:t>вивчення</w:t>
      </w:r>
      <w:proofErr w:type="spellEnd"/>
      <w:r w:rsidR="00C56151">
        <w:rPr>
          <w:rFonts w:eastAsia="Times New Roman"/>
          <w:color w:val="000000"/>
          <w:sz w:val="28"/>
          <w:szCs w:val="28"/>
          <w:lang w:eastAsia="uk-UA"/>
        </w:rPr>
        <w:t xml:space="preserve"> </w:t>
      </w:r>
      <w:proofErr w:type="spellStart"/>
      <w:r w:rsidR="00C56151">
        <w:rPr>
          <w:rFonts w:eastAsia="Times New Roman"/>
          <w:color w:val="000000"/>
          <w:sz w:val="28"/>
          <w:szCs w:val="28"/>
          <w:lang w:eastAsia="uk-UA"/>
        </w:rPr>
        <w:t>музичного</w:t>
      </w:r>
      <w:proofErr w:type="spellEnd"/>
      <w:r w:rsidR="00C56151">
        <w:rPr>
          <w:rFonts w:eastAsia="Times New Roman"/>
          <w:color w:val="000000"/>
          <w:sz w:val="28"/>
          <w:szCs w:val="28"/>
          <w:lang w:eastAsia="uk-UA"/>
        </w:rPr>
        <w:t xml:space="preserve"> </w:t>
      </w:r>
      <w:proofErr w:type="spellStart"/>
      <w:r w:rsidR="00C56151">
        <w:rPr>
          <w:rFonts w:eastAsia="Times New Roman"/>
          <w:color w:val="000000"/>
          <w:sz w:val="28"/>
          <w:szCs w:val="28"/>
          <w:lang w:eastAsia="uk-UA"/>
        </w:rPr>
        <w:t>інструменту</w:t>
      </w:r>
      <w:proofErr w:type="spellEnd"/>
      <w:r w:rsidR="00C56151">
        <w:rPr>
          <w:rFonts w:eastAsia="Times New Roman"/>
          <w:color w:val="000000"/>
          <w:sz w:val="28"/>
          <w:szCs w:val="28"/>
          <w:lang w:eastAsia="uk-UA"/>
        </w:rPr>
        <w:t xml:space="preserve">, </w:t>
      </w:r>
      <w:proofErr w:type="gramStart"/>
      <w:r w:rsidR="002968A7">
        <w:rPr>
          <w:rFonts w:eastAsia="Times New Roman"/>
          <w:color w:val="000000"/>
          <w:sz w:val="28"/>
          <w:szCs w:val="28"/>
          <w:lang w:val="uk-UA" w:eastAsia="uk-UA"/>
        </w:rPr>
        <w:t>сольного</w:t>
      </w:r>
      <w:proofErr w:type="gramEnd"/>
      <w:r w:rsidR="002968A7">
        <w:rPr>
          <w:rFonts w:eastAsia="Times New Roman"/>
          <w:color w:val="000000"/>
          <w:sz w:val="28"/>
          <w:szCs w:val="28"/>
          <w:lang w:val="uk-UA" w:eastAsia="uk-UA"/>
        </w:rPr>
        <w:t xml:space="preserve"> співу, </w:t>
      </w:r>
      <w:proofErr w:type="spellStart"/>
      <w:r w:rsidR="00C56151">
        <w:rPr>
          <w:rFonts w:eastAsia="Times New Roman"/>
          <w:color w:val="000000"/>
          <w:sz w:val="28"/>
          <w:szCs w:val="28"/>
          <w:lang w:eastAsia="uk-UA"/>
        </w:rPr>
        <w:t>реалізуються</w:t>
      </w:r>
      <w:proofErr w:type="spellEnd"/>
      <w:r w:rsidR="00C56151">
        <w:rPr>
          <w:rFonts w:eastAsia="Times New Roman"/>
          <w:color w:val="000000"/>
          <w:sz w:val="28"/>
          <w:szCs w:val="28"/>
          <w:lang w:eastAsia="uk-UA"/>
        </w:rPr>
        <w:t xml:space="preserve"> через роботу з </w:t>
      </w:r>
      <w:proofErr w:type="spellStart"/>
      <w:r w:rsidR="00C56151">
        <w:rPr>
          <w:rFonts w:eastAsia="Times New Roman"/>
          <w:color w:val="000000"/>
          <w:sz w:val="28"/>
          <w:szCs w:val="28"/>
          <w:lang w:eastAsia="uk-UA"/>
        </w:rPr>
        <w:t>кожним</w:t>
      </w:r>
      <w:proofErr w:type="spellEnd"/>
      <w:r w:rsidR="00C56151">
        <w:rPr>
          <w:rFonts w:eastAsia="Times New Roman"/>
          <w:color w:val="000000"/>
          <w:sz w:val="28"/>
          <w:szCs w:val="28"/>
          <w:lang w:eastAsia="uk-UA"/>
        </w:rPr>
        <w:t xml:space="preserve"> </w:t>
      </w:r>
      <w:proofErr w:type="spellStart"/>
      <w:r w:rsidR="00C56151">
        <w:rPr>
          <w:rFonts w:eastAsia="Times New Roman"/>
          <w:color w:val="000000"/>
          <w:sz w:val="28"/>
          <w:szCs w:val="28"/>
          <w:lang w:eastAsia="uk-UA"/>
        </w:rPr>
        <w:t>учнем</w:t>
      </w:r>
      <w:proofErr w:type="spellEnd"/>
      <w:r w:rsidR="00C56151">
        <w:rPr>
          <w:rFonts w:eastAsia="Times New Roman"/>
          <w:color w:val="000000"/>
          <w:sz w:val="28"/>
          <w:szCs w:val="28"/>
          <w:lang w:eastAsia="uk-UA"/>
        </w:rPr>
        <w:t xml:space="preserve"> </w:t>
      </w:r>
      <w:proofErr w:type="spellStart"/>
      <w:r w:rsidR="00C56151">
        <w:rPr>
          <w:rFonts w:eastAsia="Times New Roman"/>
          <w:color w:val="000000"/>
          <w:sz w:val="28"/>
          <w:szCs w:val="28"/>
          <w:lang w:eastAsia="uk-UA"/>
        </w:rPr>
        <w:t>окремо</w:t>
      </w:r>
      <w:proofErr w:type="spellEnd"/>
      <w:r w:rsidR="00C56151">
        <w:rPr>
          <w:rFonts w:eastAsia="Times New Roman"/>
          <w:color w:val="000000"/>
          <w:sz w:val="28"/>
          <w:szCs w:val="28"/>
          <w:lang w:eastAsia="uk-UA"/>
        </w:rPr>
        <w:t xml:space="preserve">. </w:t>
      </w:r>
      <w:r w:rsidR="00657DF6" w:rsidRPr="00657DF6">
        <w:rPr>
          <w:sz w:val="28"/>
          <w:szCs w:val="28"/>
          <w:lang w:val="uk-UA"/>
        </w:rPr>
        <w:t xml:space="preserve">Кількісний склад кожної </w:t>
      </w:r>
      <w:r w:rsidR="00657DF6" w:rsidRPr="00657DF6">
        <w:rPr>
          <w:sz w:val="28"/>
          <w:szCs w:val="28"/>
          <w:lang w:val="uk-UA"/>
        </w:rPr>
        <w:lastRenderedPageBreak/>
        <w:t xml:space="preserve">групи з предметів </w:t>
      </w:r>
      <w:r w:rsidR="00BF1DF6">
        <w:rPr>
          <w:sz w:val="28"/>
          <w:szCs w:val="28"/>
          <w:lang w:val="uk-UA"/>
        </w:rPr>
        <w:t>"</w:t>
      </w:r>
      <w:r w:rsidR="002B3EDE">
        <w:rPr>
          <w:sz w:val="28"/>
          <w:szCs w:val="28"/>
          <w:lang w:val="uk-UA"/>
        </w:rPr>
        <w:t>Музична грамота, с</w:t>
      </w:r>
      <w:r w:rsidR="00BF1DF6">
        <w:rPr>
          <w:sz w:val="28"/>
          <w:szCs w:val="28"/>
          <w:lang w:val="uk-UA"/>
        </w:rPr>
        <w:t>ольфеджіо", "</w:t>
      </w:r>
      <w:r w:rsidR="00657DF6" w:rsidRPr="00657DF6">
        <w:rPr>
          <w:sz w:val="28"/>
          <w:szCs w:val="28"/>
          <w:lang w:val="uk-UA"/>
        </w:rPr>
        <w:t>Українська та зарубіжна музичні літератури</w:t>
      </w:r>
      <w:r w:rsidR="00BF1DF6">
        <w:rPr>
          <w:sz w:val="28"/>
          <w:szCs w:val="28"/>
          <w:lang w:val="uk-UA"/>
        </w:rPr>
        <w:t>"</w:t>
      </w:r>
      <w:r w:rsidR="00657DF6" w:rsidRPr="00657DF6">
        <w:rPr>
          <w:sz w:val="28"/>
          <w:szCs w:val="28"/>
          <w:lang w:val="uk-UA"/>
        </w:rPr>
        <w:t>, групових пр</w:t>
      </w:r>
      <w:r w:rsidR="002B3EDE">
        <w:rPr>
          <w:sz w:val="28"/>
          <w:szCs w:val="28"/>
          <w:lang w:val="uk-UA"/>
        </w:rPr>
        <w:t>едметів за вибором становить не більше</w:t>
      </w:r>
      <w:r w:rsidR="00657DF6" w:rsidRPr="00657DF6">
        <w:rPr>
          <w:sz w:val="28"/>
          <w:szCs w:val="28"/>
          <w:lang w:val="uk-UA"/>
        </w:rPr>
        <w:t xml:space="preserve"> 8</w:t>
      </w:r>
      <w:r w:rsidR="002968A7">
        <w:rPr>
          <w:sz w:val="28"/>
          <w:szCs w:val="28"/>
          <w:lang w:val="uk-UA"/>
        </w:rPr>
        <w:t> </w:t>
      </w:r>
      <w:r w:rsidR="00657DF6" w:rsidRPr="00657DF6">
        <w:rPr>
          <w:sz w:val="28"/>
          <w:szCs w:val="28"/>
          <w:lang w:val="uk-UA"/>
        </w:rPr>
        <w:t xml:space="preserve">учнів, кожної з груп учнівських колективів: оркестру, ансамблю /великого за складом/ – у середньому 6 учнів, хору – у середньому 10 учнів. </w:t>
      </w:r>
    </w:p>
    <w:p w:rsidR="000C442F" w:rsidRPr="00F505B3" w:rsidRDefault="000C442F" w:rsidP="00EB70FC">
      <w:pPr>
        <w:shd w:val="clear" w:color="auto" w:fill="FFFFFF"/>
        <w:tabs>
          <w:tab w:val="left" w:pos="709"/>
        </w:tabs>
        <w:ind w:firstLine="709"/>
        <w:jc w:val="both"/>
        <w:textAlignment w:val="baseline"/>
        <w:rPr>
          <w:rFonts w:eastAsia="Times New Roman"/>
          <w:color w:val="000000"/>
          <w:sz w:val="28"/>
          <w:szCs w:val="28"/>
          <w:lang w:eastAsia="uk-UA"/>
        </w:rPr>
      </w:pPr>
      <w:r w:rsidRPr="009B2FEC">
        <w:rPr>
          <w:rFonts w:eastAsia="Times New Roman"/>
          <w:color w:val="000000"/>
          <w:sz w:val="28"/>
          <w:szCs w:val="28"/>
          <w:lang w:eastAsia="uk-UA"/>
        </w:rPr>
        <w:t>5</w:t>
      </w:r>
      <w:r w:rsidR="003B7677">
        <w:rPr>
          <w:rFonts w:eastAsia="Times New Roman"/>
          <w:color w:val="000000"/>
          <w:sz w:val="28"/>
          <w:szCs w:val="28"/>
          <w:lang w:eastAsia="uk-UA"/>
        </w:rPr>
        <w:t>.19</w:t>
      </w:r>
      <w:r w:rsidRPr="009B2FEC">
        <w:rPr>
          <w:rFonts w:eastAsia="Times New Roman"/>
          <w:color w:val="000000"/>
          <w:sz w:val="28"/>
          <w:szCs w:val="28"/>
          <w:lang w:eastAsia="uk-UA"/>
        </w:rPr>
        <w:t xml:space="preserve">. </w:t>
      </w:r>
      <w:r w:rsidRPr="00DE4CB0">
        <w:rPr>
          <w:rFonts w:eastAsia="Times New Roman"/>
          <w:color w:val="000000"/>
          <w:sz w:val="28"/>
          <w:szCs w:val="28"/>
          <w:lang w:eastAsia="uk-UA"/>
        </w:rPr>
        <w:t xml:space="preserve">У </w:t>
      </w:r>
      <w:r w:rsidRPr="009B2FEC">
        <w:rPr>
          <w:rFonts w:eastAsia="Times New Roman"/>
          <w:color w:val="000000"/>
          <w:sz w:val="28"/>
          <w:szCs w:val="28"/>
          <w:lang w:eastAsia="uk-UA"/>
        </w:rPr>
        <w:t>Закладі освіти</w:t>
      </w:r>
      <w:r w:rsidRPr="00DE4CB0">
        <w:rPr>
          <w:rFonts w:eastAsia="Times New Roman"/>
          <w:color w:val="000000"/>
          <w:sz w:val="28"/>
          <w:szCs w:val="28"/>
          <w:lang w:eastAsia="uk-UA"/>
        </w:rPr>
        <w:t xml:space="preserve"> поглиблене вивчення предметів мистецького циклу поєднується з творчою, науково-методичною та науково-дослідною роботою.</w:t>
      </w:r>
    </w:p>
    <w:p w:rsidR="003B7677" w:rsidRDefault="003B7677" w:rsidP="00DF7511">
      <w:pPr>
        <w:widowControl w:val="0"/>
        <w:tabs>
          <w:tab w:val="left" w:pos="1418"/>
          <w:tab w:val="left" w:pos="2835"/>
        </w:tabs>
        <w:autoSpaceDE w:val="0"/>
        <w:autoSpaceDN w:val="0"/>
        <w:adjustRightInd w:val="0"/>
        <w:ind w:firstLine="709"/>
        <w:jc w:val="both"/>
        <w:rPr>
          <w:sz w:val="28"/>
          <w:szCs w:val="28"/>
        </w:rPr>
      </w:pPr>
      <w:r>
        <w:rPr>
          <w:sz w:val="28"/>
          <w:szCs w:val="28"/>
        </w:rPr>
        <w:t>5.20</w:t>
      </w:r>
      <w:r w:rsidRPr="008E53BD">
        <w:rPr>
          <w:sz w:val="28"/>
          <w:szCs w:val="28"/>
        </w:rPr>
        <w:t>. Навчання у Закладі освіти завершується складанням державної підсумкової атестації, за результатами якої видаються документи про освіту державного зразка.</w:t>
      </w:r>
    </w:p>
    <w:p w:rsidR="00D20604" w:rsidRPr="008E53BD" w:rsidRDefault="00D20604" w:rsidP="00EB70FC">
      <w:pPr>
        <w:widowControl w:val="0"/>
        <w:tabs>
          <w:tab w:val="left" w:pos="1418"/>
        </w:tabs>
        <w:autoSpaceDE w:val="0"/>
        <w:autoSpaceDN w:val="0"/>
        <w:adjustRightInd w:val="0"/>
        <w:ind w:firstLine="709"/>
        <w:jc w:val="both"/>
        <w:rPr>
          <w:sz w:val="16"/>
          <w:szCs w:val="16"/>
        </w:rPr>
      </w:pPr>
    </w:p>
    <w:p w:rsidR="00D20604" w:rsidRPr="004461D0" w:rsidRDefault="00D25709" w:rsidP="00DF7511">
      <w:pPr>
        <w:pStyle w:val="a3"/>
        <w:widowControl w:val="0"/>
        <w:numPr>
          <w:ilvl w:val="0"/>
          <w:numId w:val="7"/>
        </w:numPr>
        <w:tabs>
          <w:tab w:val="left" w:pos="-1985"/>
          <w:tab w:val="left" w:pos="916"/>
          <w:tab w:val="left" w:pos="1832"/>
          <w:tab w:val="left" w:pos="2552"/>
          <w:tab w:val="left" w:pos="2694"/>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sidRPr="004461D0">
        <w:rPr>
          <w:b/>
          <w:sz w:val="28"/>
          <w:szCs w:val="28"/>
        </w:rPr>
        <w:t>УЧАСНИКИ ОСВІТНЬОГО ПРОЦЕСУ</w:t>
      </w:r>
    </w:p>
    <w:p w:rsidR="004461D0" w:rsidRPr="004461D0" w:rsidRDefault="004461D0" w:rsidP="004461D0">
      <w:pPr>
        <w:pStyle w:val="a3"/>
        <w:widowControl w:val="0"/>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
        <w:rPr>
          <w:b/>
          <w:sz w:val="16"/>
          <w:szCs w:val="16"/>
        </w:rPr>
      </w:pPr>
    </w:p>
    <w:p w:rsidR="00D20604" w:rsidRPr="008E53BD" w:rsidRDefault="004461D0" w:rsidP="004461D0">
      <w:pPr>
        <w:widowControl w:val="0"/>
        <w:tabs>
          <w:tab w:val="left" w:pos="-1985"/>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w:t>
      </w:r>
      <w:r w:rsidR="00D20604" w:rsidRPr="008E53BD">
        <w:rPr>
          <w:sz w:val="28"/>
          <w:szCs w:val="28"/>
        </w:rPr>
        <w:t>Учасниками освітнього процесу в Закладі освіти є:</w:t>
      </w:r>
    </w:p>
    <w:p w:rsidR="00D20604" w:rsidRPr="008E53BD" w:rsidRDefault="00D20604" w:rsidP="00887B37">
      <w:pPr>
        <w:pStyle w:val="a3"/>
        <w:numPr>
          <w:ilvl w:val="1"/>
          <w:numId w:val="6"/>
        </w:numPr>
        <w:tabs>
          <w:tab w:val="left" w:pos="993"/>
        </w:tabs>
        <w:ind w:left="0" w:firstLine="709"/>
        <w:jc w:val="both"/>
        <w:textAlignment w:val="baseline"/>
        <w:rPr>
          <w:sz w:val="28"/>
          <w:szCs w:val="28"/>
          <w:bdr w:val="none" w:sz="0" w:space="0" w:color="auto" w:frame="1"/>
        </w:rPr>
      </w:pPr>
      <w:bookmarkStart w:id="45" w:name="n735"/>
      <w:bookmarkEnd w:id="45"/>
      <w:r w:rsidRPr="008E53BD">
        <w:rPr>
          <w:sz w:val="28"/>
          <w:szCs w:val="28"/>
          <w:bdr w:val="none" w:sz="0" w:space="0" w:color="auto" w:frame="1"/>
        </w:rPr>
        <w:t>здобувачі освіти (учні, вихованці);</w:t>
      </w:r>
    </w:p>
    <w:p w:rsidR="00D20604" w:rsidRPr="008E53BD" w:rsidRDefault="00D20604" w:rsidP="00887B37">
      <w:pPr>
        <w:pStyle w:val="a3"/>
        <w:numPr>
          <w:ilvl w:val="1"/>
          <w:numId w:val="6"/>
        </w:numPr>
        <w:tabs>
          <w:tab w:val="left" w:pos="993"/>
        </w:tabs>
        <w:ind w:left="0" w:firstLine="709"/>
        <w:jc w:val="both"/>
        <w:textAlignment w:val="baseline"/>
        <w:rPr>
          <w:sz w:val="28"/>
          <w:szCs w:val="28"/>
          <w:bdr w:val="none" w:sz="0" w:space="0" w:color="auto" w:frame="1"/>
        </w:rPr>
      </w:pPr>
      <w:r w:rsidRPr="008E53BD">
        <w:rPr>
          <w:sz w:val="28"/>
          <w:szCs w:val="28"/>
          <w:bdr w:val="none" w:sz="0" w:space="0" w:color="auto" w:frame="1"/>
        </w:rPr>
        <w:t>керівники;</w:t>
      </w:r>
    </w:p>
    <w:p w:rsidR="00D20604" w:rsidRPr="008E53BD" w:rsidRDefault="00D20604" w:rsidP="00887B37">
      <w:pPr>
        <w:pStyle w:val="a3"/>
        <w:numPr>
          <w:ilvl w:val="1"/>
          <w:numId w:val="6"/>
        </w:numPr>
        <w:tabs>
          <w:tab w:val="left" w:pos="993"/>
        </w:tabs>
        <w:ind w:left="0" w:firstLine="709"/>
        <w:jc w:val="both"/>
        <w:textAlignment w:val="baseline"/>
        <w:rPr>
          <w:sz w:val="28"/>
          <w:szCs w:val="28"/>
          <w:bdr w:val="none" w:sz="0" w:space="0" w:color="auto" w:frame="1"/>
        </w:rPr>
      </w:pPr>
      <w:bookmarkStart w:id="46" w:name="n736"/>
      <w:bookmarkEnd w:id="46"/>
      <w:r w:rsidRPr="008E53BD">
        <w:rPr>
          <w:sz w:val="28"/>
          <w:szCs w:val="28"/>
          <w:bdr w:val="none" w:sz="0" w:space="0" w:color="auto" w:frame="1"/>
        </w:rPr>
        <w:t>педагогічні працівники, психологи, бібліотекарі;</w:t>
      </w:r>
    </w:p>
    <w:p w:rsidR="00D20604" w:rsidRPr="008E53BD" w:rsidRDefault="00D20604" w:rsidP="00887B37">
      <w:pPr>
        <w:pStyle w:val="a3"/>
        <w:widowControl w:val="0"/>
        <w:numPr>
          <w:ilvl w:val="1"/>
          <w:numId w:val="6"/>
        </w:numPr>
        <w:tabs>
          <w:tab w:val="left" w:pos="993"/>
        </w:tabs>
        <w:autoSpaceDE w:val="0"/>
        <w:autoSpaceDN w:val="0"/>
        <w:adjustRightInd w:val="0"/>
        <w:ind w:left="0" w:firstLine="709"/>
        <w:jc w:val="both"/>
        <w:textAlignment w:val="baseline"/>
        <w:rPr>
          <w:sz w:val="28"/>
          <w:szCs w:val="28"/>
        </w:rPr>
      </w:pPr>
      <w:bookmarkStart w:id="47" w:name="n737"/>
      <w:bookmarkEnd w:id="47"/>
      <w:r w:rsidRPr="008E53BD">
        <w:rPr>
          <w:sz w:val="28"/>
          <w:szCs w:val="28"/>
          <w:bdr w:val="none" w:sz="0" w:space="0" w:color="auto" w:frame="1"/>
        </w:rPr>
        <w:t xml:space="preserve">батьки </w:t>
      </w:r>
      <w:r w:rsidR="00C55696">
        <w:rPr>
          <w:sz w:val="28"/>
          <w:szCs w:val="28"/>
          <w:bdr w:val="none" w:sz="0" w:space="0" w:color="auto" w:frame="1"/>
        </w:rPr>
        <w:t>або особи, які їх замінюють,</w:t>
      </w:r>
      <w:r w:rsidR="00C55696" w:rsidRPr="008E53BD">
        <w:rPr>
          <w:sz w:val="28"/>
          <w:szCs w:val="28"/>
          <w:bdr w:val="none" w:sz="0" w:space="0" w:color="auto" w:frame="1"/>
        </w:rPr>
        <w:t xml:space="preserve"> </w:t>
      </w:r>
      <w:r w:rsidRPr="008E53BD">
        <w:rPr>
          <w:sz w:val="28"/>
          <w:szCs w:val="28"/>
          <w:bdr w:val="none" w:sz="0" w:space="0" w:color="auto" w:frame="1"/>
        </w:rPr>
        <w:t>здобувачів освіти (учнів, вихованців)</w:t>
      </w:r>
      <w:bookmarkStart w:id="48" w:name="n738"/>
      <w:bookmarkEnd w:id="48"/>
      <w:r w:rsidR="009373C3">
        <w:rPr>
          <w:sz w:val="28"/>
          <w:szCs w:val="28"/>
          <w:bdr w:val="none" w:sz="0" w:space="0" w:color="auto" w:frame="1"/>
        </w:rPr>
        <w:t>.</w:t>
      </w:r>
    </w:p>
    <w:p w:rsidR="00D20604" w:rsidRPr="008E53BD" w:rsidRDefault="004461D0" w:rsidP="004461D0">
      <w:pPr>
        <w:widowControl w:val="0"/>
        <w:tabs>
          <w:tab w:val="left" w:pos="-1985"/>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6.2. </w:t>
      </w:r>
      <w:r w:rsidR="00D20604" w:rsidRPr="008E53BD">
        <w:rPr>
          <w:sz w:val="28"/>
          <w:szCs w:val="28"/>
        </w:rPr>
        <w:t>Статус учасників освітнього процесу, їхні права, обов'язки, трудові відносини, навантаження, атестація тощо визначаються законодавством про освіту, працю, охорону здоров’я, іншими нормативно-правовими актами, цим Статутом.</w:t>
      </w:r>
    </w:p>
    <w:p w:rsidR="00D20604" w:rsidRPr="008E53BD" w:rsidRDefault="004461D0" w:rsidP="004461D0">
      <w:pPr>
        <w:widowControl w:val="0"/>
        <w:tabs>
          <w:tab w:val="left" w:pos="-1985"/>
          <w:tab w:val="left" w:pos="108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6.3. </w:t>
      </w:r>
      <w:r w:rsidR="00D20604" w:rsidRPr="008E53BD">
        <w:rPr>
          <w:sz w:val="28"/>
          <w:szCs w:val="28"/>
        </w:rPr>
        <w:t>Учні (вихованці) Закладу освіти мають право на:</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рівний доступ до якісної базової, повної загальної середньої та позашкільної освіти;</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вибір форм навчання, спецкурсів, факультативів, позаурочних занять;</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інформацію з усіх галузей знань;</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участь у науково-дослідній, експериментальній, науково-практичній діяльності, конференціях, громадському самоврядуванні Закладу освіти;</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отримання кваліфікованої допомоги в навчанні;</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розвиток своїх творчих здібностей та інтересів через участь у різних видах навчальної, наукової, науково-практичної діяльності;</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участь у конференціях, олімпіадах, виставках, конкурсах тощо;</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користування навчально-виробничою, науковою, матеріально-технічною, культурно-спортивною Закладу освіти;</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повагу людської гідності, вільне вираження поглядів, переконань;</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участь в обговоренні і внесення власних пропозицій щодо організації освітнього процесу, дозвілля учнів;</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участь у добровільних самодіяльних об'єднаннях, творчих студіях, клубах, гуртках, групах за інтересами тощо;</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безпечні і нешкідливі умови навчання та праці;</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забезпечення спальним корпусом під час навчання;</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збереження родинних стосунків;</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захист від будь-яких форм експлуатації, психічного, фізичного та інших видів насильства, від дій педагогічних, інших працівників, які порушують їх права, честь і гідність;</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lastRenderedPageBreak/>
        <w:t>участь в органах громадського самоврядування Закладу освіти;</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медичне обслуговування, повноцінне і якісне харчування.</w:t>
      </w:r>
    </w:p>
    <w:p w:rsidR="00D20604" w:rsidRPr="008E53BD" w:rsidRDefault="004461D0" w:rsidP="004461D0">
      <w:pPr>
        <w:tabs>
          <w:tab w:val="left" w:pos="-198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6.4. </w:t>
      </w:r>
      <w:r w:rsidR="00D20604" w:rsidRPr="008E53BD">
        <w:rPr>
          <w:sz w:val="28"/>
          <w:szCs w:val="28"/>
        </w:rPr>
        <w:t>Учні</w:t>
      </w:r>
      <w:r w:rsidR="00FD2E3D">
        <w:rPr>
          <w:sz w:val="28"/>
          <w:szCs w:val="28"/>
        </w:rPr>
        <w:t xml:space="preserve"> (вихованці)</w:t>
      </w:r>
      <w:r w:rsidR="00D20604" w:rsidRPr="008E53BD">
        <w:rPr>
          <w:sz w:val="28"/>
          <w:szCs w:val="28"/>
        </w:rPr>
        <w:t xml:space="preserve"> Закладу освіти зобов'язані:</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виконувати вимоги цього Статуту, правила внутрішнього трудового розпорядку;</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дотримуватися законодавства, моральних, етичних норм;</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систематично і глибоко оволодівати знаннями, вміннями, практичними навичками, підвищувати свій загальнокультурний рівень;</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бережливо ставитися до державного, комунального, громадського і особистого майна;</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 xml:space="preserve">дбати про власну гігієну та охайний зовнішній вигляд, </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о</w:t>
      </w:r>
      <w:r w:rsidR="00575460">
        <w:rPr>
          <w:sz w:val="28"/>
          <w:szCs w:val="28"/>
        </w:rPr>
        <w:t>бов’язково носити шкільну форму.</w:t>
      </w:r>
    </w:p>
    <w:p w:rsidR="00D20604" w:rsidRPr="008E53BD" w:rsidRDefault="00D20604" w:rsidP="004461D0">
      <w:pPr>
        <w:tabs>
          <w:tab w:val="left" w:pos="-1985"/>
          <w:tab w:val="left" w:pos="567"/>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bdr w:val="none" w:sz="0" w:space="0" w:color="auto" w:frame="1"/>
        </w:rPr>
      </w:pPr>
      <w:r w:rsidRPr="008E53BD">
        <w:rPr>
          <w:sz w:val="28"/>
          <w:szCs w:val="28"/>
        </w:rPr>
        <w:t xml:space="preserve">6.5. Педагогічними працівниками Закладу освіти можуть бути особи </w:t>
      </w:r>
      <w:r w:rsidRPr="008E53BD">
        <w:rPr>
          <w:sz w:val="28"/>
          <w:szCs w:val="28"/>
          <w:bdr w:val="none" w:sz="0" w:space="0" w:color="auto" w:frame="1"/>
        </w:rPr>
        <w:t>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в закладах системи загальної середньої освіти.</w:t>
      </w:r>
    </w:p>
    <w:p w:rsidR="00D20604" w:rsidRPr="008E53BD" w:rsidRDefault="00D20604" w:rsidP="004461D0">
      <w:pPr>
        <w:ind w:firstLine="709"/>
        <w:jc w:val="both"/>
        <w:textAlignment w:val="baseline"/>
        <w:rPr>
          <w:sz w:val="28"/>
          <w:szCs w:val="28"/>
        </w:rPr>
      </w:pPr>
      <w:r w:rsidRPr="008E53BD">
        <w:rPr>
          <w:sz w:val="28"/>
          <w:szCs w:val="28"/>
          <w:bdr w:val="none" w:sz="0" w:space="0" w:color="auto" w:frame="1"/>
        </w:rPr>
        <w:t xml:space="preserve">6.6. Директор призначає на посаду та звільняє з посади працівників </w:t>
      </w:r>
      <w:r w:rsidRPr="008E53BD">
        <w:rPr>
          <w:sz w:val="28"/>
          <w:szCs w:val="28"/>
        </w:rPr>
        <w:t>Закладу освіти</w:t>
      </w:r>
      <w:r w:rsidRPr="008E53BD">
        <w:rPr>
          <w:sz w:val="28"/>
          <w:szCs w:val="28"/>
          <w:bdr w:val="none" w:sz="0" w:space="0" w:color="auto" w:frame="1"/>
        </w:rPr>
        <w:t>, визначає їх посадові обов’язки, інші</w:t>
      </w:r>
      <w:r w:rsidRPr="008E53BD">
        <w:rPr>
          <w:sz w:val="28"/>
          <w:szCs w:val="28"/>
        </w:rPr>
        <w:t xml:space="preserve"> трудові відносини регулюються законодавством України про працю та іншими законодавчими актами.</w:t>
      </w:r>
    </w:p>
    <w:p w:rsidR="00D20604" w:rsidRPr="008E53BD" w:rsidRDefault="00D20604" w:rsidP="004461D0">
      <w:pPr>
        <w:tabs>
          <w:tab w:val="left" w:pos="-198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bdr w:val="none" w:sz="0" w:space="0" w:color="auto" w:frame="1"/>
        </w:rPr>
      </w:pPr>
      <w:r w:rsidRPr="008E53BD">
        <w:rPr>
          <w:sz w:val="28"/>
          <w:szCs w:val="28"/>
        </w:rPr>
        <w:t>6.7. Педагогічні працівники мають право на:</w:t>
      </w:r>
    </w:p>
    <w:p w:rsidR="00D20604" w:rsidRPr="008E53BD" w:rsidRDefault="00D20604" w:rsidP="004461D0">
      <w:pPr>
        <w:ind w:firstLine="709"/>
        <w:jc w:val="both"/>
        <w:textAlignment w:val="baseline"/>
        <w:rPr>
          <w:sz w:val="28"/>
          <w:szCs w:val="28"/>
          <w:bdr w:val="none" w:sz="0" w:space="0" w:color="auto" w:frame="1"/>
        </w:rPr>
      </w:pPr>
      <w:bookmarkStart w:id="49" w:name="n768"/>
      <w:bookmarkEnd w:id="49"/>
      <w:r w:rsidRPr="008E53BD">
        <w:rPr>
          <w:sz w:val="28"/>
          <w:szCs w:val="28"/>
          <w:bdr w:val="none" w:sz="0" w:space="0" w:color="auto" w:frame="1"/>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D20604" w:rsidRPr="008E53BD" w:rsidRDefault="00D20604" w:rsidP="004461D0">
      <w:pPr>
        <w:ind w:firstLine="709"/>
        <w:jc w:val="both"/>
        <w:textAlignment w:val="baseline"/>
        <w:rPr>
          <w:sz w:val="28"/>
          <w:szCs w:val="28"/>
          <w:bdr w:val="none" w:sz="0" w:space="0" w:color="auto" w:frame="1"/>
        </w:rPr>
      </w:pPr>
      <w:bookmarkStart w:id="50" w:name="n769"/>
      <w:bookmarkEnd w:id="50"/>
      <w:r w:rsidRPr="008E53BD">
        <w:rPr>
          <w:sz w:val="28"/>
          <w:szCs w:val="28"/>
          <w:bdr w:val="none" w:sz="0" w:space="0" w:color="auto" w:frame="1"/>
        </w:rPr>
        <w:t>педагогічну ініціативу;</w:t>
      </w:r>
    </w:p>
    <w:p w:rsidR="00D20604" w:rsidRPr="008E53BD" w:rsidRDefault="00D20604" w:rsidP="004461D0">
      <w:pPr>
        <w:ind w:firstLine="709"/>
        <w:jc w:val="both"/>
        <w:textAlignment w:val="baseline"/>
        <w:rPr>
          <w:sz w:val="28"/>
          <w:szCs w:val="28"/>
          <w:bdr w:val="none" w:sz="0" w:space="0" w:color="auto" w:frame="1"/>
        </w:rPr>
      </w:pPr>
      <w:bookmarkStart w:id="51" w:name="n770"/>
      <w:bookmarkEnd w:id="51"/>
      <w:r w:rsidRPr="008E53BD">
        <w:rPr>
          <w:sz w:val="28"/>
          <w:szCs w:val="28"/>
          <w:bdr w:val="none" w:sz="0" w:space="0" w:color="auto" w:frame="1"/>
        </w:rPr>
        <w:t xml:space="preserve">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8E53BD">
        <w:rPr>
          <w:sz w:val="28"/>
          <w:szCs w:val="28"/>
          <w:bdr w:val="none" w:sz="0" w:space="0" w:color="auto" w:frame="1"/>
        </w:rPr>
        <w:t>методик</w:t>
      </w:r>
      <w:proofErr w:type="spellEnd"/>
      <w:r w:rsidRPr="008E53BD">
        <w:rPr>
          <w:sz w:val="28"/>
          <w:szCs w:val="28"/>
          <w:bdr w:val="none" w:sz="0" w:space="0" w:color="auto" w:frame="1"/>
        </w:rPr>
        <w:t xml:space="preserve"> </w:t>
      </w:r>
      <w:proofErr w:type="spellStart"/>
      <w:r w:rsidRPr="008E53BD">
        <w:rPr>
          <w:sz w:val="28"/>
          <w:szCs w:val="28"/>
          <w:bdr w:val="none" w:sz="0" w:space="0" w:color="auto" w:frame="1"/>
        </w:rPr>
        <w:t>компетентнісного</w:t>
      </w:r>
      <w:proofErr w:type="spellEnd"/>
      <w:r w:rsidRPr="008E53BD">
        <w:rPr>
          <w:sz w:val="28"/>
          <w:szCs w:val="28"/>
          <w:bdr w:val="none" w:sz="0" w:space="0" w:color="auto" w:frame="1"/>
        </w:rPr>
        <w:t xml:space="preserve"> навчання;</w:t>
      </w:r>
    </w:p>
    <w:p w:rsidR="00D20604" w:rsidRPr="008E53BD" w:rsidRDefault="00D20604" w:rsidP="004461D0">
      <w:pPr>
        <w:ind w:firstLine="709"/>
        <w:jc w:val="both"/>
        <w:textAlignment w:val="baseline"/>
        <w:rPr>
          <w:sz w:val="28"/>
          <w:szCs w:val="28"/>
          <w:bdr w:val="none" w:sz="0" w:space="0" w:color="auto" w:frame="1"/>
        </w:rPr>
      </w:pPr>
      <w:bookmarkStart w:id="52" w:name="n771"/>
      <w:bookmarkEnd w:id="52"/>
      <w:r w:rsidRPr="008E53BD">
        <w:rPr>
          <w:sz w:val="28"/>
          <w:szCs w:val="28"/>
          <w:bdr w:val="none" w:sz="0" w:space="0" w:color="auto" w:frame="1"/>
        </w:rPr>
        <w:t xml:space="preserve">користування бібліотекою, навчальною, науковою, виробничою, культурною, спортивною, побутовою, оздоровчою інфраструктурою </w:t>
      </w:r>
      <w:r w:rsidRPr="008E53BD">
        <w:rPr>
          <w:sz w:val="28"/>
          <w:szCs w:val="28"/>
        </w:rPr>
        <w:t xml:space="preserve">Закладу освіти </w:t>
      </w:r>
      <w:r w:rsidRPr="008E53BD">
        <w:rPr>
          <w:sz w:val="28"/>
          <w:szCs w:val="28"/>
          <w:bdr w:val="none" w:sz="0" w:space="0" w:color="auto" w:frame="1"/>
        </w:rPr>
        <w:t>та послугами його структурних підрозділів у порядку, встановленому Закладом освіти відповідно до спеціальних законів;</w:t>
      </w:r>
    </w:p>
    <w:p w:rsidR="00D20604" w:rsidRPr="008E53BD" w:rsidRDefault="00D20604" w:rsidP="004461D0">
      <w:pPr>
        <w:ind w:firstLine="709"/>
        <w:jc w:val="both"/>
        <w:textAlignment w:val="baseline"/>
        <w:rPr>
          <w:sz w:val="28"/>
          <w:szCs w:val="28"/>
          <w:bdr w:val="none" w:sz="0" w:space="0" w:color="auto" w:frame="1"/>
        </w:rPr>
      </w:pPr>
      <w:bookmarkStart w:id="53" w:name="n772"/>
      <w:bookmarkEnd w:id="53"/>
      <w:r w:rsidRPr="008E53BD">
        <w:rPr>
          <w:sz w:val="28"/>
          <w:szCs w:val="28"/>
          <w:bdr w:val="none" w:sz="0" w:space="0" w:color="auto" w:frame="1"/>
        </w:rPr>
        <w:t>підвищення кваліфікації, перепідготовку;</w:t>
      </w:r>
    </w:p>
    <w:p w:rsidR="00D20604" w:rsidRPr="008E53BD" w:rsidRDefault="00D20604" w:rsidP="004461D0">
      <w:pPr>
        <w:ind w:firstLine="709"/>
        <w:jc w:val="both"/>
        <w:textAlignment w:val="baseline"/>
        <w:rPr>
          <w:sz w:val="28"/>
          <w:szCs w:val="28"/>
          <w:bdr w:val="none" w:sz="0" w:space="0" w:color="auto" w:frame="1"/>
        </w:rPr>
      </w:pPr>
      <w:bookmarkStart w:id="54" w:name="n773"/>
      <w:bookmarkEnd w:id="54"/>
      <w:r w:rsidRPr="008E53BD">
        <w:rPr>
          <w:sz w:val="28"/>
          <w:szCs w:val="28"/>
          <w:bdr w:val="none" w:sz="0" w:space="0" w:color="auto" w:frame="1"/>
        </w:rPr>
        <w:t>вільний вибір освітніх програм, форм навчання,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20604" w:rsidRPr="008E53BD" w:rsidRDefault="00D20604" w:rsidP="004461D0">
      <w:pPr>
        <w:ind w:firstLine="709"/>
        <w:jc w:val="both"/>
        <w:textAlignment w:val="baseline"/>
        <w:rPr>
          <w:sz w:val="28"/>
          <w:szCs w:val="28"/>
          <w:bdr w:val="none" w:sz="0" w:space="0" w:color="auto" w:frame="1"/>
        </w:rPr>
      </w:pPr>
      <w:bookmarkStart w:id="55" w:name="n774"/>
      <w:bookmarkEnd w:id="55"/>
      <w:r w:rsidRPr="008E53BD">
        <w:rPr>
          <w:sz w:val="28"/>
          <w:szCs w:val="28"/>
          <w:bdr w:val="none" w:sz="0" w:space="0" w:color="auto" w:frame="1"/>
        </w:rPr>
        <w:t>доступ до інформаційних ресурсів і комунікацій, що використовуються в освітньому процесі та науковій діяльності;</w:t>
      </w:r>
    </w:p>
    <w:p w:rsidR="00D20604" w:rsidRPr="008E53BD" w:rsidRDefault="00D20604" w:rsidP="004461D0">
      <w:pPr>
        <w:ind w:firstLine="709"/>
        <w:jc w:val="both"/>
        <w:textAlignment w:val="baseline"/>
        <w:rPr>
          <w:sz w:val="28"/>
          <w:szCs w:val="28"/>
          <w:bdr w:val="none" w:sz="0" w:space="0" w:color="auto" w:frame="1"/>
        </w:rPr>
      </w:pPr>
      <w:bookmarkStart w:id="56" w:name="n775"/>
      <w:bookmarkEnd w:id="56"/>
      <w:r w:rsidRPr="008E53BD">
        <w:rPr>
          <w:sz w:val="28"/>
          <w:szCs w:val="28"/>
          <w:bdr w:val="none" w:sz="0" w:space="0" w:color="auto" w:frame="1"/>
        </w:rPr>
        <w:t>відзначення успіхів у своїй професійній діяльності;</w:t>
      </w:r>
    </w:p>
    <w:p w:rsidR="00D20604" w:rsidRPr="008E53BD" w:rsidRDefault="00D20604" w:rsidP="004461D0">
      <w:pPr>
        <w:ind w:firstLine="709"/>
        <w:jc w:val="both"/>
        <w:textAlignment w:val="baseline"/>
        <w:rPr>
          <w:sz w:val="28"/>
          <w:szCs w:val="28"/>
          <w:bdr w:val="none" w:sz="0" w:space="0" w:color="auto" w:frame="1"/>
        </w:rPr>
      </w:pPr>
      <w:bookmarkStart w:id="57" w:name="n776"/>
      <w:bookmarkEnd w:id="57"/>
      <w:r w:rsidRPr="008E53BD">
        <w:rPr>
          <w:sz w:val="28"/>
          <w:szCs w:val="28"/>
          <w:bdr w:val="none" w:sz="0" w:space="0" w:color="auto" w:frame="1"/>
        </w:rPr>
        <w:t>справедливе та об’єктивне оцінювання своєї професійної діяльності;</w:t>
      </w:r>
    </w:p>
    <w:p w:rsidR="00D20604" w:rsidRPr="008E53BD" w:rsidRDefault="00D20604" w:rsidP="004461D0">
      <w:pPr>
        <w:ind w:firstLine="709"/>
        <w:jc w:val="both"/>
        <w:textAlignment w:val="baseline"/>
        <w:rPr>
          <w:sz w:val="28"/>
          <w:szCs w:val="28"/>
          <w:bdr w:val="none" w:sz="0" w:space="0" w:color="auto" w:frame="1"/>
        </w:rPr>
      </w:pPr>
      <w:bookmarkStart w:id="58" w:name="n777"/>
      <w:bookmarkEnd w:id="58"/>
      <w:r w:rsidRPr="008E53BD">
        <w:rPr>
          <w:sz w:val="28"/>
          <w:szCs w:val="28"/>
          <w:bdr w:val="none" w:sz="0" w:space="0" w:color="auto" w:frame="1"/>
        </w:rPr>
        <w:t>захист професійної честі та гідності;</w:t>
      </w:r>
    </w:p>
    <w:p w:rsidR="00D20604" w:rsidRPr="008E53BD" w:rsidRDefault="00D20604" w:rsidP="004461D0">
      <w:pPr>
        <w:ind w:firstLine="709"/>
        <w:jc w:val="both"/>
        <w:textAlignment w:val="baseline"/>
        <w:rPr>
          <w:sz w:val="28"/>
          <w:szCs w:val="28"/>
          <w:bdr w:val="none" w:sz="0" w:space="0" w:color="auto" w:frame="1"/>
        </w:rPr>
      </w:pPr>
      <w:bookmarkStart w:id="59" w:name="n778"/>
      <w:bookmarkEnd w:id="59"/>
      <w:r w:rsidRPr="008E53BD">
        <w:rPr>
          <w:sz w:val="28"/>
          <w:szCs w:val="28"/>
          <w:bdr w:val="none" w:sz="0" w:space="0" w:color="auto" w:frame="1"/>
        </w:rPr>
        <w:t>індивідуальну освітню (наукову, творчу, мистецьку та іншу) діяльність;</w:t>
      </w:r>
    </w:p>
    <w:p w:rsidR="00D20604" w:rsidRPr="008E53BD" w:rsidRDefault="00D20604" w:rsidP="004461D0">
      <w:pPr>
        <w:ind w:firstLine="709"/>
        <w:jc w:val="both"/>
        <w:textAlignment w:val="baseline"/>
        <w:rPr>
          <w:sz w:val="28"/>
          <w:szCs w:val="28"/>
          <w:bdr w:val="none" w:sz="0" w:space="0" w:color="auto" w:frame="1"/>
        </w:rPr>
      </w:pPr>
      <w:bookmarkStart w:id="60" w:name="n779"/>
      <w:bookmarkStart w:id="61" w:name="n782"/>
      <w:bookmarkEnd w:id="60"/>
      <w:bookmarkEnd w:id="61"/>
      <w:r w:rsidRPr="008E53BD">
        <w:rPr>
          <w:sz w:val="28"/>
          <w:szCs w:val="28"/>
          <w:bdr w:val="none" w:sz="0" w:space="0" w:color="auto" w:frame="1"/>
        </w:rPr>
        <w:lastRenderedPageBreak/>
        <w:t>безпечні і нешкідливі умови праці;</w:t>
      </w:r>
    </w:p>
    <w:p w:rsidR="00D20604" w:rsidRPr="008E53BD" w:rsidRDefault="00D20604" w:rsidP="004461D0">
      <w:pPr>
        <w:ind w:firstLine="709"/>
        <w:jc w:val="both"/>
        <w:textAlignment w:val="baseline"/>
        <w:rPr>
          <w:sz w:val="28"/>
          <w:szCs w:val="28"/>
          <w:bdr w:val="none" w:sz="0" w:space="0" w:color="auto" w:frame="1"/>
        </w:rPr>
      </w:pPr>
      <w:bookmarkStart w:id="62" w:name="n783"/>
      <w:bookmarkEnd w:id="62"/>
      <w:r w:rsidRPr="008E53BD">
        <w:rPr>
          <w:sz w:val="28"/>
          <w:szCs w:val="28"/>
          <w:bdr w:val="none" w:sz="0" w:space="0" w:color="auto" w:frame="1"/>
        </w:rPr>
        <w:t>подовжену оплачувану відпустку;</w:t>
      </w:r>
    </w:p>
    <w:p w:rsidR="00D20604" w:rsidRPr="008E53BD" w:rsidRDefault="00D20604" w:rsidP="004461D0">
      <w:pPr>
        <w:ind w:firstLine="709"/>
        <w:jc w:val="both"/>
        <w:textAlignment w:val="baseline"/>
        <w:rPr>
          <w:sz w:val="28"/>
          <w:szCs w:val="28"/>
          <w:bdr w:val="none" w:sz="0" w:space="0" w:color="auto" w:frame="1"/>
        </w:rPr>
      </w:pPr>
      <w:bookmarkStart w:id="63" w:name="n784"/>
      <w:bookmarkEnd w:id="63"/>
      <w:r w:rsidRPr="008E53BD">
        <w:rPr>
          <w:sz w:val="28"/>
          <w:szCs w:val="28"/>
          <w:bdr w:val="none" w:sz="0" w:space="0" w:color="auto" w:frame="1"/>
        </w:rPr>
        <w:t xml:space="preserve">участь у громадському самоврядуванні </w:t>
      </w:r>
      <w:r w:rsidRPr="008E53BD">
        <w:rPr>
          <w:sz w:val="28"/>
          <w:szCs w:val="28"/>
        </w:rPr>
        <w:t>Закладу освіти</w:t>
      </w:r>
      <w:r w:rsidRPr="008E53BD">
        <w:rPr>
          <w:sz w:val="28"/>
          <w:szCs w:val="28"/>
          <w:bdr w:val="none" w:sz="0" w:space="0" w:color="auto" w:frame="1"/>
        </w:rPr>
        <w:t>;</w:t>
      </w:r>
    </w:p>
    <w:p w:rsidR="00D20604" w:rsidRPr="008E53BD" w:rsidRDefault="00D20604" w:rsidP="004461D0">
      <w:pPr>
        <w:ind w:firstLine="709"/>
        <w:jc w:val="both"/>
        <w:textAlignment w:val="baseline"/>
        <w:rPr>
          <w:sz w:val="28"/>
          <w:szCs w:val="28"/>
          <w:bdr w:val="none" w:sz="0" w:space="0" w:color="auto" w:frame="1"/>
        </w:rPr>
      </w:pPr>
      <w:bookmarkStart w:id="64" w:name="n785"/>
      <w:bookmarkEnd w:id="64"/>
      <w:r w:rsidRPr="008E53BD">
        <w:rPr>
          <w:sz w:val="28"/>
          <w:szCs w:val="28"/>
          <w:bdr w:val="none" w:sz="0" w:space="0" w:color="auto" w:frame="1"/>
        </w:rPr>
        <w:t xml:space="preserve">участь у роботі колегіальних органів управління </w:t>
      </w:r>
      <w:r w:rsidRPr="008E53BD">
        <w:rPr>
          <w:sz w:val="28"/>
          <w:szCs w:val="28"/>
        </w:rPr>
        <w:t>Закладу освіти</w:t>
      </w:r>
      <w:r w:rsidRPr="008E53BD">
        <w:rPr>
          <w:sz w:val="28"/>
          <w:szCs w:val="28"/>
          <w:bdr w:val="none" w:sz="0" w:space="0" w:color="auto" w:frame="1"/>
        </w:rPr>
        <w:t>.</w:t>
      </w:r>
    </w:p>
    <w:p w:rsidR="00D20604" w:rsidRPr="008E53BD" w:rsidRDefault="00D20604" w:rsidP="004461D0">
      <w:pPr>
        <w:tabs>
          <w:tab w:val="left" w:pos="-198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65" w:name="n786"/>
      <w:bookmarkEnd w:id="65"/>
      <w:r w:rsidRPr="008E53BD">
        <w:rPr>
          <w:sz w:val="28"/>
          <w:szCs w:val="28"/>
        </w:rPr>
        <w:t>6.8. Відволікання педагогічних працівників від виконання професійних обов'язків не допускається, за винятком випадків, передбачених чинним законодавством.</w:t>
      </w:r>
    </w:p>
    <w:p w:rsidR="00D20604" w:rsidRPr="008E53BD" w:rsidRDefault="00D20604" w:rsidP="004461D0">
      <w:pPr>
        <w:tabs>
          <w:tab w:val="left" w:pos="-198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sz w:val="28"/>
          <w:szCs w:val="28"/>
          <w:bdr w:val="none" w:sz="0" w:space="0" w:color="auto" w:frame="1"/>
        </w:rPr>
      </w:pPr>
      <w:r w:rsidRPr="008E53BD">
        <w:rPr>
          <w:sz w:val="28"/>
          <w:szCs w:val="28"/>
        </w:rPr>
        <w:t>6.9. Педагогічні працівники зобов'язані:</w:t>
      </w:r>
    </w:p>
    <w:p w:rsidR="00D20604" w:rsidRPr="008E53BD" w:rsidRDefault="00D20604" w:rsidP="004461D0">
      <w:pPr>
        <w:ind w:firstLine="709"/>
        <w:jc w:val="both"/>
        <w:textAlignment w:val="baseline"/>
        <w:rPr>
          <w:sz w:val="28"/>
          <w:szCs w:val="28"/>
          <w:bdr w:val="none" w:sz="0" w:space="0" w:color="auto" w:frame="1"/>
        </w:rPr>
      </w:pPr>
      <w:bookmarkStart w:id="66" w:name="n787"/>
      <w:bookmarkEnd w:id="66"/>
      <w:r w:rsidRPr="008E53BD">
        <w:rPr>
          <w:sz w:val="28"/>
          <w:szCs w:val="28"/>
          <w:bdr w:val="none" w:sz="0" w:space="0" w:color="auto" w:frame="1"/>
        </w:rPr>
        <w:t>постійно підвищувати свій професійний і загальнокультурний рівні та педагогічну майстерність;</w:t>
      </w:r>
    </w:p>
    <w:p w:rsidR="00D20604" w:rsidRPr="008E53BD" w:rsidRDefault="00D20604" w:rsidP="004461D0">
      <w:pPr>
        <w:ind w:firstLine="709"/>
        <w:jc w:val="both"/>
        <w:textAlignment w:val="baseline"/>
        <w:rPr>
          <w:sz w:val="28"/>
          <w:szCs w:val="28"/>
          <w:bdr w:val="none" w:sz="0" w:space="0" w:color="auto" w:frame="1"/>
        </w:rPr>
      </w:pPr>
      <w:bookmarkStart w:id="67" w:name="n788"/>
      <w:bookmarkEnd w:id="67"/>
      <w:r w:rsidRPr="008E53BD">
        <w:rPr>
          <w:sz w:val="28"/>
          <w:szCs w:val="28"/>
          <w:bdr w:val="none" w:sz="0" w:space="0" w:color="auto" w:frame="1"/>
        </w:rPr>
        <w:t>виконувати освітню програму для досягнення здобувачами освіти передбачених нею результатів навчання;</w:t>
      </w:r>
    </w:p>
    <w:p w:rsidR="00D20604" w:rsidRPr="008E53BD" w:rsidRDefault="00D20604" w:rsidP="004461D0">
      <w:pPr>
        <w:ind w:firstLine="709"/>
        <w:jc w:val="both"/>
        <w:textAlignment w:val="baseline"/>
        <w:rPr>
          <w:sz w:val="28"/>
          <w:szCs w:val="28"/>
          <w:bdr w:val="none" w:sz="0" w:space="0" w:color="auto" w:frame="1"/>
        </w:rPr>
      </w:pPr>
      <w:bookmarkStart w:id="68" w:name="n789"/>
      <w:bookmarkEnd w:id="68"/>
      <w:r w:rsidRPr="008E53BD">
        <w:rPr>
          <w:sz w:val="28"/>
          <w:szCs w:val="28"/>
          <w:bdr w:val="none" w:sz="0" w:space="0" w:color="auto" w:frame="1"/>
        </w:rPr>
        <w:t>сприяти розвитку здібностей здобувачів освіти, формуванню навичок здорового способу життя, дбати про їхнє фізичне і психічне здоров’я;</w:t>
      </w:r>
    </w:p>
    <w:p w:rsidR="00D20604" w:rsidRPr="008E53BD" w:rsidRDefault="00D20604" w:rsidP="004461D0">
      <w:pPr>
        <w:ind w:firstLine="709"/>
        <w:jc w:val="both"/>
        <w:textAlignment w:val="baseline"/>
        <w:rPr>
          <w:sz w:val="28"/>
          <w:szCs w:val="28"/>
          <w:bdr w:val="none" w:sz="0" w:space="0" w:color="auto" w:frame="1"/>
        </w:rPr>
      </w:pPr>
      <w:bookmarkStart w:id="69" w:name="n790"/>
      <w:bookmarkEnd w:id="69"/>
      <w:r w:rsidRPr="008E53BD">
        <w:rPr>
          <w:sz w:val="28"/>
          <w:szCs w:val="28"/>
          <w:bdr w:val="none" w:sz="0" w:space="0" w:color="auto" w:frame="1"/>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D20604" w:rsidRPr="008E53BD" w:rsidRDefault="00D20604" w:rsidP="004461D0">
      <w:pPr>
        <w:ind w:firstLine="709"/>
        <w:jc w:val="both"/>
        <w:textAlignment w:val="baseline"/>
        <w:rPr>
          <w:sz w:val="28"/>
          <w:szCs w:val="28"/>
          <w:bdr w:val="none" w:sz="0" w:space="0" w:color="auto" w:frame="1"/>
        </w:rPr>
      </w:pPr>
      <w:bookmarkStart w:id="70" w:name="n791"/>
      <w:bookmarkEnd w:id="70"/>
      <w:r w:rsidRPr="008E53BD">
        <w:rPr>
          <w:sz w:val="28"/>
          <w:szCs w:val="28"/>
          <w:bdr w:val="none" w:sz="0" w:space="0" w:color="auto" w:frame="1"/>
        </w:rPr>
        <w:t>дотримуватися педагогічної етики;</w:t>
      </w:r>
    </w:p>
    <w:p w:rsidR="00D20604" w:rsidRPr="008E53BD" w:rsidRDefault="00D20604" w:rsidP="004461D0">
      <w:pPr>
        <w:ind w:firstLine="709"/>
        <w:jc w:val="both"/>
        <w:textAlignment w:val="baseline"/>
        <w:rPr>
          <w:sz w:val="28"/>
          <w:szCs w:val="28"/>
          <w:bdr w:val="none" w:sz="0" w:space="0" w:color="auto" w:frame="1"/>
        </w:rPr>
      </w:pPr>
      <w:bookmarkStart w:id="71" w:name="n792"/>
      <w:bookmarkEnd w:id="71"/>
      <w:r w:rsidRPr="008E53BD">
        <w:rPr>
          <w:sz w:val="28"/>
          <w:szCs w:val="28"/>
          <w:bdr w:val="none" w:sz="0" w:space="0" w:color="auto" w:frame="1"/>
        </w:rPr>
        <w:t>поважати гідність, права, свободи і законні інтереси всіх учасників освітнього процесу;</w:t>
      </w:r>
      <w:bookmarkStart w:id="72" w:name="n793"/>
      <w:bookmarkEnd w:id="72"/>
    </w:p>
    <w:p w:rsidR="00D20604" w:rsidRPr="008E53BD" w:rsidRDefault="00D20604" w:rsidP="004461D0">
      <w:pPr>
        <w:ind w:firstLine="709"/>
        <w:jc w:val="both"/>
        <w:textAlignment w:val="baseline"/>
        <w:rPr>
          <w:sz w:val="28"/>
          <w:szCs w:val="28"/>
          <w:bdr w:val="none" w:sz="0" w:space="0" w:color="auto" w:frame="1"/>
        </w:rPr>
      </w:pPr>
      <w:r w:rsidRPr="008E53BD">
        <w:rPr>
          <w:sz w:val="28"/>
          <w:szCs w:val="28"/>
          <w:bdr w:val="none" w:sz="0" w:space="0" w:color="auto" w:frame="1"/>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20604" w:rsidRPr="008E53BD" w:rsidRDefault="00D20604" w:rsidP="004461D0">
      <w:pPr>
        <w:ind w:firstLine="709"/>
        <w:jc w:val="both"/>
        <w:textAlignment w:val="baseline"/>
        <w:rPr>
          <w:sz w:val="28"/>
          <w:szCs w:val="28"/>
          <w:bdr w:val="none" w:sz="0" w:space="0" w:color="auto" w:frame="1"/>
        </w:rPr>
      </w:pPr>
      <w:bookmarkStart w:id="73" w:name="n794"/>
      <w:bookmarkEnd w:id="73"/>
      <w:r w:rsidRPr="008E53BD">
        <w:rPr>
          <w:sz w:val="28"/>
          <w:szCs w:val="28"/>
          <w:bdr w:val="none" w:sz="0" w:space="0" w:color="auto" w:frame="1"/>
        </w:rPr>
        <w:t>формувати у здобувачів освіти усвідомлення необхідності додержуватися </w:t>
      </w:r>
      <w:hyperlink r:id="rId11" w:tgtFrame="_blank" w:history="1">
        <w:r w:rsidRPr="008E53BD">
          <w:rPr>
            <w:sz w:val="28"/>
            <w:szCs w:val="28"/>
            <w:bdr w:val="none" w:sz="0" w:space="0" w:color="auto" w:frame="1"/>
          </w:rPr>
          <w:t>Конституції</w:t>
        </w:r>
      </w:hyperlink>
      <w:r w:rsidRPr="008E53BD">
        <w:rPr>
          <w:sz w:val="28"/>
          <w:szCs w:val="28"/>
          <w:bdr w:val="none" w:sz="0" w:space="0" w:color="auto" w:frame="1"/>
        </w:rPr>
        <w:t> та законів України, захищати суверенітет і територіальну цілісність України;</w:t>
      </w:r>
    </w:p>
    <w:p w:rsidR="00D20604" w:rsidRPr="008E53BD" w:rsidRDefault="00D20604" w:rsidP="004461D0">
      <w:pPr>
        <w:ind w:firstLine="709"/>
        <w:jc w:val="both"/>
        <w:textAlignment w:val="baseline"/>
        <w:rPr>
          <w:sz w:val="28"/>
          <w:szCs w:val="28"/>
          <w:bdr w:val="none" w:sz="0" w:space="0" w:color="auto" w:frame="1"/>
        </w:rPr>
      </w:pPr>
      <w:bookmarkStart w:id="74" w:name="n795"/>
      <w:bookmarkEnd w:id="74"/>
      <w:r w:rsidRPr="008E53BD">
        <w:rPr>
          <w:sz w:val="28"/>
          <w:szCs w:val="28"/>
          <w:bdr w:val="none" w:sz="0" w:space="0" w:color="auto" w:frame="1"/>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20604" w:rsidRPr="008E53BD" w:rsidRDefault="00D20604" w:rsidP="004461D0">
      <w:pPr>
        <w:ind w:firstLine="709"/>
        <w:jc w:val="both"/>
        <w:textAlignment w:val="baseline"/>
        <w:rPr>
          <w:sz w:val="28"/>
          <w:szCs w:val="28"/>
          <w:bdr w:val="none" w:sz="0" w:space="0" w:color="auto" w:frame="1"/>
        </w:rPr>
      </w:pPr>
      <w:bookmarkStart w:id="75" w:name="n796"/>
      <w:bookmarkEnd w:id="75"/>
      <w:r w:rsidRPr="008E53BD">
        <w:rPr>
          <w:sz w:val="28"/>
          <w:szCs w:val="28"/>
          <w:bdr w:val="none" w:sz="0" w:space="0" w:color="auto" w:frame="1"/>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D20604" w:rsidRPr="008E53BD" w:rsidRDefault="00D20604" w:rsidP="004461D0">
      <w:pPr>
        <w:ind w:firstLine="709"/>
        <w:jc w:val="both"/>
        <w:textAlignment w:val="baseline"/>
        <w:rPr>
          <w:sz w:val="28"/>
          <w:szCs w:val="28"/>
          <w:bdr w:val="none" w:sz="0" w:space="0" w:color="auto" w:frame="1"/>
        </w:rPr>
      </w:pPr>
      <w:bookmarkStart w:id="76" w:name="n797"/>
      <w:bookmarkEnd w:id="76"/>
      <w:r w:rsidRPr="008E53BD">
        <w:rPr>
          <w:sz w:val="28"/>
          <w:szCs w:val="28"/>
          <w:bdr w:val="none" w:sz="0" w:space="0" w:color="auto" w:frame="1"/>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D20604" w:rsidRPr="008E53BD" w:rsidRDefault="00D20604" w:rsidP="004461D0">
      <w:pPr>
        <w:widowControl w:val="0"/>
        <w:autoSpaceDE w:val="0"/>
        <w:autoSpaceDN w:val="0"/>
        <w:adjustRightInd w:val="0"/>
        <w:ind w:firstLine="709"/>
        <w:jc w:val="both"/>
        <w:rPr>
          <w:sz w:val="28"/>
          <w:szCs w:val="28"/>
        </w:rPr>
      </w:pPr>
      <w:r w:rsidRPr="008E53BD">
        <w:rPr>
          <w:sz w:val="28"/>
          <w:szCs w:val="28"/>
        </w:rPr>
        <w:t>сприяти зростанню іміджу Закладу освіти;</w:t>
      </w:r>
    </w:p>
    <w:p w:rsidR="00D20604" w:rsidRPr="008E53BD" w:rsidRDefault="00D20604" w:rsidP="004461D0">
      <w:pPr>
        <w:widowControl w:val="0"/>
        <w:autoSpaceDE w:val="0"/>
        <w:autoSpaceDN w:val="0"/>
        <w:adjustRightInd w:val="0"/>
        <w:ind w:firstLine="709"/>
        <w:jc w:val="both"/>
        <w:rPr>
          <w:sz w:val="28"/>
          <w:szCs w:val="28"/>
          <w:bdr w:val="none" w:sz="0" w:space="0" w:color="auto" w:frame="1"/>
        </w:rPr>
      </w:pPr>
      <w:r w:rsidRPr="008E53BD">
        <w:rPr>
          <w:sz w:val="28"/>
          <w:szCs w:val="28"/>
        </w:rPr>
        <w:t>брати участь у роботі педагогічної ради;</w:t>
      </w:r>
    </w:p>
    <w:p w:rsidR="00D20604" w:rsidRPr="008E53BD" w:rsidRDefault="00D20604" w:rsidP="004461D0">
      <w:pPr>
        <w:ind w:firstLine="709"/>
        <w:jc w:val="both"/>
        <w:textAlignment w:val="baseline"/>
        <w:rPr>
          <w:sz w:val="28"/>
          <w:szCs w:val="28"/>
        </w:rPr>
      </w:pPr>
      <w:bookmarkStart w:id="77" w:name="n798"/>
      <w:bookmarkEnd w:id="77"/>
      <w:r w:rsidRPr="008E53BD">
        <w:rPr>
          <w:sz w:val="28"/>
          <w:szCs w:val="28"/>
          <w:bdr w:val="none" w:sz="0" w:space="0" w:color="auto" w:frame="1"/>
        </w:rPr>
        <w:t>додержуватися Статуту та правил внутрішнього трудового розпорядку закладу освіти, виконувати свої посадові обов’язки</w:t>
      </w:r>
      <w:bookmarkStart w:id="78" w:name="n799"/>
      <w:bookmarkStart w:id="79" w:name="n800"/>
      <w:bookmarkEnd w:id="78"/>
      <w:bookmarkEnd w:id="79"/>
      <w:r w:rsidRPr="008E53BD">
        <w:rPr>
          <w:sz w:val="28"/>
          <w:szCs w:val="28"/>
          <w:bdr w:val="none" w:sz="0" w:space="0" w:color="auto" w:frame="1"/>
        </w:rPr>
        <w:t xml:space="preserve">, </w:t>
      </w:r>
      <w:r w:rsidRPr="008E53BD">
        <w:rPr>
          <w:sz w:val="28"/>
          <w:szCs w:val="28"/>
        </w:rPr>
        <w:t>накази і розпорядження керівника Закладу освіти, органів управління у сфері освіти.</w:t>
      </w:r>
    </w:p>
    <w:p w:rsidR="00D20604" w:rsidRPr="008E53BD" w:rsidRDefault="00D20604" w:rsidP="004461D0">
      <w:pPr>
        <w:tabs>
          <w:tab w:val="left" w:pos="-1985"/>
          <w:tab w:val="left" w:pos="709"/>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3BD">
        <w:rPr>
          <w:sz w:val="28"/>
          <w:szCs w:val="28"/>
        </w:rPr>
        <w:t>6.10. У Закладі освіти обов’язково проводиться атестація педагогічних працівників. Атестація здійснюється у встановленому чинним законодавством порядку.</w:t>
      </w:r>
    </w:p>
    <w:p w:rsidR="00D20604" w:rsidRPr="008E53BD" w:rsidRDefault="00B306D7" w:rsidP="004461D0">
      <w:pPr>
        <w:tabs>
          <w:tab w:val="left" w:pos="-1985"/>
          <w:tab w:val="left" w:pos="709"/>
          <w:tab w:val="left" w:pos="126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6.11</w:t>
      </w:r>
      <w:r w:rsidR="00D20604" w:rsidRPr="008E53BD">
        <w:rPr>
          <w:sz w:val="28"/>
          <w:szCs w:val="28"/>
        </w:rPr>
        <w:t xml:space="preserve">. Розподіл педагогічного навантаження в Закладі освіти затверджується </w:t>
      </w:r>
      <w:r>
        <w:rPr>
          <w:sz w:val="28"/>
          <w:szCs w:val="28"/>
        </w:rPr>
        <w:t>наказом керівника</w:t>
      </w:r>
      <w:r w:rsidR="00D20604" w:rsidRPr="008E53BD">
        <w:rPr>
          <w:sz w:val="28"/>
          <w:szCs w:val="28"/>
        </w:rPr>
        <w:t xml:space="preserve"> Закладу освіти. Обсяг навантаження педагогічних працівників може бути менше тарифної ставки (посадового окладу) лише за письмової згоди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D20604" w:rsidRPr="008E53BD" w:rsidRDefault="007408B1" w:rsidP="004461D0">
      <w:pPr>
        <w:tabs>
          <w:tab w:val="left" w:pos="-1985"/>
          <w:tab w:val="left" w:pos="709"/>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6.12</w:t>
      </w:r>
      <w:r w:rsidR="00D20604" w:rsidRPr="008E53BD">
        <w:rPr>
          <w:sz w:val="28"/>
          <w:szCs w:val="28"/>
        </w:rPr>
        <w:t>. Батьки та особи, які їх замінюють, є учасниками освітнього процесу з моменту зарахування їхніх дітей до Закладу освіти. Права і обов’язки батьків та осіб, що їх замінюють, як учасників освітнього процесу</w:t>
      </w:r>
      <w:r w:rsidR="00BF1DF6">
        <w:rPr>
          <w:sz w:val="28"/>
          <w:szCs w:val="28"/>
        </w:rPr>
        <w:t xml:space="preserve"> визначаються Законами України "</w:t>
      </w:r>
      <w:r w:rsidR="00D20604" w:rsidRPr="008E53BD">
        <w:rPr>
          <w:sz w:val="28"/>
          <w:szCs w:val="28"/>
        </w:rPr>
        <w:t>Про освіту</w:t>
      </w:r>
      <w:r w:rsidR="00BF1DF6">
        <w:rPr>
          <w:sz w:val="28"/>
          <w:szCs w:val="28"/>
        </w:rPr>
        <w:t>"</w:t>
      </w:r>
      <w:r w:rsidR="00D20604" w:rsidRPr="008E53BD">
        <w:rPr>
          <w:sz w:val="28"/>
          <w:szCs w:val="28"/>
        </w:rPr>
        <w:t xml:space="preserve">, </w:t>
      </w:r>
      <w:r w:rsidR="00BF1DF6">
        <w:rPr>
          <w:sz w:val="28"/>
          <w:szCs w:val="28"/>
        </w:rPr>
        <w:t>"</w:t>
      </w:r>
      <w:r w:rsidR="00D20604" w:rsidRPr="008E53BD">
        <w:rPr>
          <w:sz w:val="28"/>
          <w:szCs w:val="28"/>
        </w:rPr>
        <w:t>Про загальну середню освіту</w:t>
      </w:r>
      <w:r w:rsidR="00BF1DF6">
        <w:rPr>
          <w:sz w:val="28"/>
          <w:szCs w:val="28"/>
        </w:rPr>
        <w:t>"</w:t>
      </w:r>
      <w:r w:rsidR="00D20604" w:rsidRPr="008E53BD">
        <w:rPr>
          <w:sz w:val="28"/>
          <w:szCs w:val="28"/>
        </w:rPr>
        <w:t>, іншими актами законодавства у сфері освіти.</w:t>
      </w:r>
    </w:p>
    <w:p w:rsidR="00D20604" w:rsidRDefault="00D20604" w:rsidP="004461D0">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p>
    <w:p w:rsidR="006D1C84" w:rsidRPr="008E53BD" w:rsidRDefault="006D1C84" w:rsidP="009373C3">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80308" w:rsidRDefault="00D25709" w:rsidP="006D1C84">
      <w:pPr>
        <w:pStyle w:val="a3"/>
        <w:widowControl w:val="0"/>
        <w:numPr>
          <w:ilvl w:val="0"/>
          <w:numId w:val="7"/>
        </w:numPr>
        <w:tabs>
          <w:tab w:val="left" w:pos="-1985"/>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ru-RU"/>
        </w:rPr>
      </w:pPr>
      <w:r w:rsidRPr="006D1C84">
        <w:rPr>
          <w:b/>
          <w:sz w:val="28"/>
          <w:szCs w:val="28"/>
          <w:lang w:val="ru-RU"/>
        </w:rPr>
        <w:t xml:space="preserve">ОРГАНИ УПРАВЛІННЯ </w:t>
      </w:r>
    </w:p>
    <w:p w:rsidR="00D20604" w:rsidRPr="00280308" w:rsidRDefault="00D25709" w:rsidP="00280308">
      <w:pPr>
        <w:pStyle w:val="a3"/>
        <w:widowControl w:val="0"/>
        <w:tabs>
          <w:tab w:val="left" w:pos="-1985"/>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
        <w:jc w:val="center"/>
        <w:rPr>
          <w:b/>
          <w:sz w:val="28"/>
          <w:szCs w:val="28"/>
          <w:lang w:val="ru-RU"/>
        </w:rPr>
      </w:pPr>
      <w:r w:rsidRPr="006D1C84">
        <w:rPr>
          <w:b/>
          <w:sz w:val="28"/>
          <w:szCs w:val="28"/>
          <w:lang w:val="ru-RU"/>
        </w:rPr>
        <w:t>ЗАКЛАД</w:t>
      </w:r>
      <w:r w:rsidR="006D1C84" w:rsidRPr="006D1C84">
        <w:rPr>
          <w:b/>
          <w:sz w:val="28"/>
          <w:szCs w:val="28"/>
          <w:lang w:val="ru-RU"/>
        </w:rPr>
        <w:t>ОМ</w:t>
      </w:r>
      <w:r w:rsidRPr="006D1C84">
        <w:rPr>
          <w:b/>
          <w:sz w:val="28"/>
          <w:szCs w:val="28"/>
          <w:lang w:val="ru-RU"/>
        </w:rPr>
        <w:t xml:space="preserve"> ОСВІ</w:t>
      </w:r>
      <w:proofErr w:type="gramStart"/>
      <w:r w:rsidRPr="006D1C84">
        <w:rPr>
          <w:b/>
          <w:sz w:val="28"/>
          <w:szCs w:val="28"/>
          <w:lang w:val="ru-RU"/>
        </w:rPr>
        <w:t xml:space="preserve">ТИ </w:t>
      </w:r>
      <w:r w:rsidRPr="00280308">
        <w:rPr>
          <w:b/>
          <w:sz w:val="28"/>
          <w:szCs w:val="28"/>
          <w:lang w:val="ru-RU"/>
        </w:rPr>
        <w:t>ТА</w:t>
      </w:r>
      <w:proofErr w:type="gramEnd"/>
      <w:r w:rsidRPr="00280308">
        <w:rPr>
          <w:b/>
          <w:sz w:val="28"/>
          <w:szCs w:val="28"/>
          <w:lang w:val="ru-RU"/>
        </w:rPr>
        <w:t xml:space="preserve"> ЇХ КОМПЕТЕНЦІЯ</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D20604" w:rsidRPr="008E53BD" w:rsidRDefault="00D20604" w:rsidP="00D20604">
      <w:pPr>
        <w:ind w:firstLine="708"/>
        <w:jc w:val="both"/>
        <w:textAlignment w:val="baseline"/>
        <w:rPr>
          <w:sz w:val="28"/>
          <w:szCs w:val="28"/>
        </w:rPr>
      </w:pPr>
      <w:r w:rsidRPr="008E53BD">
        <w:rPr>
          <w:sz w:val="28"/>
          <w:szCs w:val="28"/>
          <w:bdr w:val="none" w:sz="0" w:space="0" w:color="auto" w:frame="1"/>
        </w:rPr>
        <w:t xml:space="preserve">7.1. Органом управління </w:t>
      </w:r>
      <w:r w:rsidRPr="008E53BD">
        <w:rPr>
          <w:sz w:val="28"/>
          <w:szCs w:val="28"/>
        </w:rPr>
        <w:t>Закладу освіти</w:t>
      </w:r>
      <w:r w:rsidRPr="008E53BD">
        <w:rPr>
          <w:b/>
          <w:sz w:val="28"/>
          <w:szCs w:val="28"/>
        </w:rPr>
        <w:t xml:space="preserve"> </w:t>
      </w:r>
      <w:r w:rsidRPr="008E53BD">
        <w:rPr>
          <w:sz w:val="28"/>
          <w:szCs w:val="28"/>
          <w:bdr w:val="none" w:sz="0" w:space="0" w:color="auto" w:frame="1"/>
        </w:rPr>
        <w:t>є Рівненська обласна рада.</w:t>
      </w:r>
    </w:p>
    <w:p w:rsidR="00D20604" w:rsidRPr="008E53BD" w:rsidRDefault="00D20604" w:rsidP="00D20604">
      <w:pPr>
        <w:tabs>
          <w:tab w:val="left" w:pos="709"/>
          <w:tab w:val="left" w:pos="9781"/>
        </w:tabs>
        <w:ind w:left="720"/>
        <w:jc w:val="both"/>
        <w:rPr>
          <w:sz w:val="28"/>
          <w:szCs w:val="28"/>
        </w:rPr>
      </w:pPr>
      <w:r w:rsidRPr="008E53BD">
        <w:rPr>
          <w:sz w:val="28"/>
          <w:szCs w:val="28"/>
        </w:rPr>
        <w:t xml:space="preserve">7.2. До компетенції </w:t>
      </w:r>
      <w:r w:rsidRPr="008E53BD">
        <w:rPr>
          <w:bCs/>
          <w:sz w:val="28"/>
          <w:szCs w:val="28"/>
        </w:rPr>
        <w:t>Рівненської обласної ради належить</w:t>
      </w:r>
      <w:r w:rsidRPr="008E53BD">
        <w:rPr>
          <w:sz w:val="28"/>
          <w:szCs w:val="28"/>
        </w:rPr>
        <w:t>:</w:t>
      </w:r>
    </w:p>
    <w:p w:rsidR="00D20604" w:rsidRPr="008E53BD" w:rsidRDefault="00D20604" w:rsidP="004461D0">
      <w:pPr>
        <w:tabs>
          <w:tab w:val="left" w:pos="0"/>
          <w:tab w:val="left" w:pos="9781"/>
        </w:tabs>
        <w:ind w:firstLine="720"/>
        <w:jc w:val="both"/>
        <w:rPr>
          <w:sz w:val="28"/>
          <w:szCs w:val="28"/>
        </w:rPr>
      </w:pPr>
      <w:r w:rsidRPr="008E53BD">
        <w:rPr>
          <w:sz w:val="28"/>
          <w:szCs w:val="28"/>
        </w:rPr>
        <w:t>призначення і звільнення директора Закладу освіти в порядку, визначеному законодавством та цим Статутом.</w:t>
      </w:r>
    </w:p>
    <w:p w:rsidR="004461D0" w:rsidRPr="004461D0" w:rsidRDefault="004461D0" w:rsidP="004461D0">
      <w:pPr>
        <w:shd w:val="clear" w:color="auto" w:fill="FFFFFF"/>
        <w:autoSpaceDE w:val="0"/>
        <w:autoSpaceDN w:val="0"/>
        <w:adjustRightInd w:val="0"/>
        <w:ind w:firstLine="709"/>
        <w:jc w:val="both"/>
        <w:rPr>
          <w:color w:val="000000"/>
          <w:sz w:val="28"/>
          <w:szCs w:val="28"/>
        </w:rPr>
      </w:pPr>
      <w:bookmarkStart w:id="80" w:name="n393"/>
      <w:bookmarkEnd w:id="80"/>
      <w:r w:rsidRPr="004461D0">
        <w:rPr>
          <w:color w:val="000000"/>
          <w:sz w:val="28"/>
          <w:szCs w:val="28"/>
        </w:rPr>
        <w:t xml:space="preserve">визначення основних напрямків діяльності </w:t>
      </w:r>
      <w:r w:rsidR="009B121C">
        <w:rPr>
          <w:sz w:val="28"/>
          <w:szCs w:val="28"/>
        </w:rPr>
        <w:t>Закладу освіти</w:t>
      </w:r>
      <w:r w:rsidRPr="004461D0">
        <w:rPr>
          <w:color w:val="000000"/>
          <w:sz w:val="28"/>
          <w:szCs w:val="28"/>
        </w:rPr>
        <w:t>;</w:t>
      </w:r>
    </w:p>
    <w:p w:rsidR="004461D0" w:rsidRPr="004461D0" w:rsidRDefault="004461D0" w:rsidP="004461D0">
      <w:pPr>
        <w:shd w:val="clear" w:color="auto" w:fill="FFFFFF"/>
        <w:autoSpaceDE w:val="0"/>
        <w:autoSpaceDN w:val="0"/>
        <w:adjustRightInd w:val="0"/>
        <w:ind w:firstLine="709"/>
        <w:jc w:val="both"/>
        <w:rPr>
          <w:color w:val="000000"/>
          <w:sz w:val="28"/>
          <w:szCs w:val="28"/>
        </w:rPr>
      </w:pPr>
      <w:r w:rsidRPr="004461D0">
        <w:rPr>
          <w:color w:val="000000"/>
          <w:sz w:val="28"/>
          <w:szCs w:val="28"/>
        </w:rPr>
        <w:t>затвердження та внесення змін до Статуту</w:t>
      </w:r>
      <w:r w:rsidR="009B121C">
        <w:rPr>
          <w:color w:val="000000"/>
          <w:sz w:val="28"/>
          <w:szCs w:val="28"/>
        </w:rPr>
        <w:t xml:space="preserve"> Закладу освіти</w:t>
      </w:r>
      <w:r w:rsidRPr="004461D0">
        <w:rPr>
          <w:color w:val="000000"/>
          <w:sz w:val="28"/>
          <w:szCs w:val="28"/>
        </w:rPr>
        <w:t>;</w:t>
      </w:r>
    </w:p>
    <w:p w:rsidR="004461D0" w:rsidRPr="004461D0" w:rsidRDefault="004461D0" w:rsidP="004461D0">
      <w:pPr>
        <w:shd w:val="clear" w:color="auto" w:fill="FFFFFF"/>
        <w:autoSpaceDE w:val="0"/>
        <w:autoSpaceDN w:val="0"/>
        <w:adjustRightInd w:val="0"/>
        <w:ind w:firstLine="709"/>
        <w:jc w:val="both"/>
        <w:rPr>
          <w:sz w:val="28"/>
          <w:szCs w:val="28"/>
        </w:rPr>
      </w:pPr>
      <w:r w:rsidRPr="004461D0">
        <w:rPr>
          <w:sz w:val="28"/>
          <w:szCs w:val="28"/>
        </w:rPr>
        <w:t>розпорядження основними засобами</w:t>
      </w:r>
      <w:r w:rsidR="009B121C">
        <w:rPr>
          <w:sz w:val="28"/>
          <w:szCs w:val="28"/>
        </w:rPr>
        <w:t xml:space="preserve"> Закладу освіти</w:t>
      </w:r>
      <w:r w:rsidRPr="004461D0">
        <w:rPr>
          <w:sz w:val="28"/>
          <w:szCs w:val="28"/>
        </w:rPr>
        <w:t>;</w:t>
      </w:r>
    </w:p>
    <w:p w:rsidR="004461D0" w:rsidRPr="004461D0" w:rsidRDefault="004461D0" w:rsidP="004461D0">
      <w:pPr>
        <w:shd w:val="clear" w:color="auto" w:fill="FFFFFF"/>
        <w:autoSpaceDE w:val="0"/>
        <w:autoSpaceDN w:val="0"/>
        <w:adjustRightInd w:val="0"/>
        <w:ind w:firstLine="709"/>
        <w:jc w:val="both"/>
        <w:rPr>
          <w:sz w:val="28"/>
          <w:szCs w:val="28"/>
        </w:rPr>
      </w:pPr>
      <w:r w:rsidRPr="004461D0">
        <w:rPr>
          <w:sz w:val="28"/>
          <w:szCs w:val="28"/>
        </w:rPr>
        <w:t>прийняття рішення про відчуження майна, надання майна в позику, заставу, оренду;</w:t>
      </w:r>
    </w:p>
    <w:p w:rsidR="004461D0" w:rsidRPr="004461D0" w:rsidRDefault="004461D0" w:rsidP="004461D0">
      <w:pPr>
        <w:shd w:val="clear" w:color="auto" w:fill="FFFFFF"/>
        <w:autoSpaceDE w:val="0"/>
        <w:autoSpaceDN w:val="0"/>
        <w:adjustRightInd w:val="0"/>
        <w:ind w:firstLine="709"/>
        <w:jc w:val="both"/>
        <w:rPr>
          <w:sz w:val="28"/>
          <w:szCs w:val="28"/>
        </w:rPr>
      </w:pPr>
      <w:r w:rsidRPr="004461D0">
        <w:rPr>
          <w:sz w:val="28"/>
          <w:szCs w:val="28"/>
        </w:rPr>
        <w:t xml:space="preserve">прийняття рішення про </w:t>
      </w:r>
      <w:r w:rsidR="009B121C">
        <w:rPr>
          <w:sz w:val="28"/>
          <w:szCs w:val="28"/>
        </w:rPr>
        <w:t xml:space="preserve">перепрофілювання (зміну типу), </w:t>
      </w:r>
      <w:r w:rsidRPr="004461D0">
        <w:rPr>
          <w:sz w:val="28"/>
          <w:szCs w:val="28"/>
        </w:rPr>
        <w:t>припинення діяльності Закладу</w:t>
      </w:r>
      <w:r w:rsidR="009B121C">
        <w:rPr>
          <w:sz w:val="28"/>
          <w:szCs w:val="28"/>
        </w:rPr>
        <w:t xml:space="preserve"> освіти</w:t>
      </w:r>
      <w:r w:rsidRPr="004461D0">
        <w:rPr>
          <w:sz w:val="28"/>
          <w:szCs w:val="28"/>
        </w:rPr>
        <w:t xml:space="preserve">, </w:t>
      </w:r>
      <w:r w:rsidR="009B121C">
        <w:rPr>
          <w:sz w:val="28"/>
          <w:szCs w:val="28"/>
        </w:rPr>
        <w:t>його</w:t>
      </w:r>
      <w:r w:rsidRPr="004461D0">
        <w:rPr>
          <w:sz w:val="28"/>
          <w:szCs w:val="28"/>
        </w:rPr>
        <w:t xml:space="preserve"> ліквідацію, затвердження ліквідаційного балансу;</w:t>
      </w:r>
    </w:p>
    <w:p w:rsidR="004461D0" w:rsidRPr="004461D0" w:rsidRDefault="004461D0" w:rsidP="004461D0">
      <w:pPr>
        <w:shd w:val="clear" w:color="auto" w:fill="FFFFFF"/>
        <w:autoSpaceDE w:val="0"/>
        <w:autoSpaceDN w:val="0"/>
        <w:adjustRightInd w:val="0"/>
        <w:ind w:firstLine="709"/>
        <w:jc w:val="both"/>
        <w:rPr>
          <w:sz w:val="28"/>
          <w:szCs w:val="28"/>
        </w:rPr>
      </w:pPr>
      <w:r w:rsidRPr="004461D0">
        <w:rPr>
          <w:sz w:val="28"/>
          <w:szCs w:val="28"/>
        </w:rPr>
        <w:t>затвердження звітів про виконання Закладом</w:t>
      </w:r>
      <w:r w:rsidR="009B121C">
        <w:rPr>
          <w:sz w:val="28"/>
          <w:szCs w:val="28"/>
        </w:rPr>
        <w:t xml:space="preserve"> освіти</w:t>
      </w:r>
      <w:r w:rsidRPr="004461D0">
        <w:rPr>
          <w:sz w:val="28"/>
          <w:szCs w:val="28"/>
        </w:rPr>
        <w:t xml:space="preserve"> своїх планів роботи;</w:t>
      </w:r>
    </w:p>
    <w:p w:rsidR="004461D0" w:rsidRPr="004461D0" w:rsidRDefault="004461D0" w:rsidP="004461D0">
      <w:pPr>
        <w:ind w:firstLine="709"/>
        <w:jc w:val="both"/>
        <w:rPr>
          <w:sz w:val="28"/>
          <w:szCs w:val="28"/>
        </w:rPr>
      </w:pPr>
      <w:r w:rsidRPr="004461D0">
        <w:rPr>
          <w:sz w:val="28"/>
          <w:szCs w:val="28"/>
        </w:rPr>
        <w:t>погодження штатного розпису Закладу</w:t>
      </w:r>
      <w:r w:rsidR="009B121C">
        <w:rPr>
          <w:sz w:val="28"/>
          <w:szCs w:val="28"/>
        </w:rPr>
        <w:t xml:space="preserve"> освіти</w:t>
      </w:r>
      <w:r w:rsidRPr="004461D0">
        <w:rPr>
          <w:sz w:val="28"/>
          <w:szCs w:val="28"/>
        </w:rPr>
        <w:t xml:space="preserve"> в установленому порядку;</w:t>
      </w:r>
    </w:p>
    <w:p w:rsidR="004461D0" w:rsidRPr="004461D0" w:rsidRDefault="004461D0" w:rsidP="004461D0">
      <w:pPr>
        <w:shd w:val="clear" w:color="auto" w:fill="FFFFFF"/>
        <w:autoSpaceDE w:val="0"/>
        <w:autoSpaceDN w:val="0"/>
        <w:adjustRightInd w:val="0"/>
        <w:ind w:firstLine="709"/>
        <w:jc w:val="both"/>
        <w:rPr>
          <w:color w:val="000000"/>
          <w:sz w:val="28"/>
          <w:szCs w:val="28"/>
        </w:rPr>
      </w:pPr>
      <w:r w:rsidRPr="004461D0">
        <w:rPr>
          <w:sz w:val="28"/>
          <w:szCs w:val="28"/>
        </w:rPr>
        <w:t>погодження</w:t>
      </w:r>
      <w:r w:rsidRPr="004461D0">
        <w:rPr>
          <w:color w:val="000000"/>
          <w:sz w:val="28"/>
          <w:szCs w:val="28"/>
        </w:rPr>
        <w:t xml:space="preserve"> кошторису </w:t>
      </w:r>
      <w:r w:rsidRPr="004461D0">
        <w:rPr>
          <w:sz w:val="28"/>
          <w:szCs w:val="28"/>
        </w:rPr>
        <w:t>Закладу</w:t>
      </w:r>
      <w:r w:rsidR="009B121C">
        <w:rPr>
          <w:sz w:val="28"/>
          <w:szCs w:val="28"/>
        </w:rPr>
        <w:t xml:space="preserve"> освіти</w:t>
      </w:r>
      <w:r w:rsidRPr="004461D0">
        <w:rPr>
          <w:sz w:val="28"/>
          <w:szCs w:val="28"/>
        </w:rPr>
        <w:t xml:space="preserve"> в установленому порядку</w:t>
      </w:r>
      <w:r w:rsidRPr="004461D0">
        <w:rPr>
          <w:color w:val="000000"/>
          <w:sz w:val="28"/>
          <w:szCs w:val="28"/>
        </w:rPr>
        <w:t xml:space="preserve">; </w:t>
      </w:r>
    </w:p>
    <w:p w:rsidR="004461D0" w:rsidRPr="004461D0" w:rsidRDefault="004461D0" w:rsidP="004461D0">
      <w:pPr>
        <w:shd w:val="clear" w:color="auto" w:fill="FFFFFF"/>
        <w:autoSpaceDE w:val="0"/>
        <w:autoSpaceDN w:val="0"/>
        <w:adjustRightInd w:val="0"/>
        <w:ind w:firstLine="709"/>
        <w:jc w:val="both"/>
        <w:rPr>
          <w:color w:val="000000"/>
          <w:sz w:val="28"/>
          <w:szCs w:val="28"/>
        </w:rPr>
      </w:pPr>
      <w:r w:rsidRPr="004461D0">
        <w:rPr>
          <w:color w:val="000000"/>
          <w:sz w:val="28"/>
          <w:szCs w:val="28"/>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Закладом</w:t>
      </w:r>
      <w:r w:rsidR="009B121C">
        <w:rPr>
          <w:color w:val="000000"/>
          <w:sz w:val="28"/>
          <w:szCs w:val="28"/>
        </w:rPr>
        <w:t xml:space="preserve"> освіти;</w:t>
      </w:r>
    </w:p>
    <w:p w:rsidR="00D20604" w:rsidRPr="008E53BD" w:rsidRDefault="00D20604" w:rsidP="004461D0">
      <w:pPr>
        <w:tabs>
          <w:tab w:val="left" w:pos="0"/>
        </w:tabs>
        <w:ind w:firstLine="709"/>
        <w:jc w:val="both"/>
        <w:textAlignment w:val="baseline"/>
        <w:rPr>
          <w:sz w:val="28"/>
          <w:szCs w:val="28"/>
          <w:bdr w:val="none" w:sz="0" w:space="0" w:color="auto" w:frame="1"/>
        </w:rPr>
      </w:pPr>
      <w:r w:rsidRPr="008E53BD">
        <w:rPr>
          <w:sz w:val="28"/>
          <w:szCs w:val="28"/>
          <w:bdr w:val="none" w:sz="0" w:space="0" w:color="auto" w:frame="1"/>
        </w:rPr>
        <w:t>реалізація інших повноважень, передбачених законодавством.</w:t>
      </w:r>
      <w:bookmarkStart w:id="81" w:name="n394"/>
      <w:bookmarkStart w:id="82" w:name="n395"/>
      <w:bookmarkEnd w:id="81"/>
      <w:bookmarkEnd w:id="82"/>
    </w:p>
    <w:p w:rsidR="00D20604" w:rsidRPr="008E53BD" w:rsidRDefault="009B121C" w:rsidP="009B121C">
      <w:pPr>
        <w:tabs>
          <w:tab w:val="left" w:pos="1134"/>
          <w:tab w:val="left" w:pos="1276"/>
        </w:tabs>
        <w:jc w:val="both"/>
        <w:rPr>
          <w:sz w:val="28"/>
          <w:szCs w:val="28"/>
        </w:rPr>
      </w:pPr>
      <w:r>
        <w:rPr>
          <w:sz w:val="28"/>
          <w:szCs w:val="28"/>
        </w:rPr>
        <w:t xml:space="preserve">         7.3. </w:t>
      </w:r>
      <w:r w:rsidR="00D20604" w:rsidRPr="008E53BD">
        <w:rPr>
          <w:sz w:val="28"/>
          <w:szCs w:val="28"/>
        </w:rPr>
        <w:t>Заклад освіти визначає порядок та напрями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w:t>
      </w:r>
      <w:r w:rsidR="006712BA">
        <w:rPr>
          <w:sz w:val="28"/>
          <w:szCs w:val="28"/>
        </w:rPr>
        <w:t>,</w:t>
      </w:r>
      <w:r w:rsidR="00D20604" w:rsidRPr="008E53BD">
        <w:rPr>
          <w:sz w:val="28"/>
          <w:szCs w:val="28"/>
        </w:rPr>
        <w:t xml:space="preserve"> визначеному головою Рівненської обласної ради.</w:t>
      </w:r>
    </w:p>
    <w:p w:rsidR="00915AB8" w:rsidRDefault="00915AB8" w:rsidP="00D20604">
      <w:pPr>
        <w:tabs>
          <w:tab w:val="left" w:pos="1134"/>
        </w:tabs>
        <w:jc w:val="both"/>
        <w:rPr>
          <w:sz w:val="28"/>
          <w:szCs w:val="28"/>
        </w:rPr>
      </w:pPr>
    </w:p>
    <w:p w:rsidR="002968A7" w:rsidRPr="008E53BD" w:rsidRDefault="002968A7" w:rsidP="00D20604">
      <w:pPr>
        <w:tabs>
          <w:tab w:val="left" w:pos="1134"/>
        </w:tabs>
        <w:jc w:val="both"/>
        <w:rPr>
          <w:sz w:val="28"/>
          <w:szCs w:val="28"/>
        </w:rPr>
      </w:pPr>
    </w:p>
    <w:p w:rsidR="005A5242" w:rsidRDefault="005A5242" w:rsidP="00D20604">
      <w:pPr>
        <w:tabs>
          <w:tab w:val="num" w:pos="567"/>
          <w:tab w:val="left" w:pos="1134"/>
        </w:tabs>
        <w:ind w:firstLine="709"/>
        <w:jc w:val="center"/>
        <w:rPr>
          <w:b/>
          <w:sz w:val="28"/>
          <w:szCs w:val="28"/>
        </w:rPr>
      </w:pPr>
    </w:p>
    <w:p w:rsidR="005A5242" w:rsidRDefault="005A5242" w:rsidP="00D20604">
      <w:pPr>
        <w:tabs>
          <w:tab w:val="num" w:pos="567"/>
          <w:tab w:val="left" w:pos="1134"/>
        </w:tabs>
        <w:ind w:firstLine="709"/>
        <w:jc w:val="center"/>
        <w:rPr>
          <w:b/>
          <w:sz w:val="28"/>
          <w:szCs w:val="28"/>
        </w:rPr>
      </w:pPr>
    </w:p>
    <w:p w:rsidR="005A5242" w:rsidRDefault="005A5242" w:rsidP="00D20604">
      <w:pPr>
        <w:tabs>
          <w:tab w:val="num" w:pos="567"/>
          <w:tab w:val="left" w:pos="1134"/>
        </w:tabs>
        <w:ind w:firstLine="709"/>
        <w:jc w:val="center"/>
        <w:rPr>
          <w:b/>
          <w:sz w:val="28"/>
          <w:szCs w:val="28"/>
        </w:rPr>
      </w:pPr>
    </w:p>
    <w:p w:rsidR="00D20604" w:rsidRPr="008E53BD" w:rsidRDefault="00D20604" w:rsidP="00D20604">
      <w:pPr>
        <w:tabs>
          <w:tab w:val="num" w:pos="567"/>
          <w:tab w:val="left" w:pos="1134"/>
        </w:tabs>
        <w:ind w:firstLine="709"/>
        <w:jc w:val="center"/>
        <w:rPr>
          <w:b/>
          <w:sz w:val="28"/>
          <w:szCs w:val="28"/>
        </w:rPr>
      </w:pPr>
      <w:r w:rsidRPr="008E53BD">
        <w:rPr>
          <w:b/>
          <w:sz w:val="28"/>
          <w:szCs w:val="28"/>
        </w:rPr>
        <w:lastRenderedPageBreak/>
        <w:t>Керівник Закладу освіти</w:t>
      </w:r>
    </w:p>
    <w:p w:rsidR="00D20604" w:rsidRPr="008E53BD" w:rsidRDefault="00D20604" w:rsidP="00D20604">
      <w:pPr>
        <w:ind w:firstLine="708"/>
        <w:jc w:val="both"/>
        <w:textAlignment w:val="baseline"/>
        <w:rPr>
          <w:sz w:val="28"/>
          <w:szCs w:val="28"/>
          <w:bdr w:val="none" w:sz="0" w:space="0" w:color="auto" w:frame="1"/>
        </w:rPr>
      </w:pPr>
      <w:r w:rsidRPr="008E53BD">
        <w:rPr>
          <w:sz w:val="28"/>
          <w:szCs w:val="28"/>
        </w:rPr>
        <w:t>7.4. Керівництво поточною діяльністю Закладу освіти здійснює директор (далі – Директор), який призначається в установленому порядку Власником шляхом укладання контракту.</w:t>
      </w:r>
    </w:p>
    <w:p w:rsidR="00D20604" w:rsidRPr="008E53BD" w:rsidRDefault="00D20604" w:rsidP="00D20604">
      <w:pPr>
        <w:ind w:firstLine="708"/>
        <w:jc w:val="both"/>
        <w:rPr>
          <w:sz w:val="28"/>
          <w:szCs w:val="28"/>
        </w:rPr>
      </w:pPr>
      <w:r w:rsidRPr="008E53BD">
        <w:rPr>
          <w:sz w:val="28"/>
          <w:szCs w:val="28"/>
        </w:rPr>
        <w:t>7.5.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D20604" w:rsidRPr="008E53BD" w:rsidRDefault="00D20604" w:rsidP="00D20604">
      <w:pPr>
        <w:ind w:firstLine="709"/>
        <w:jc w:val="both"/>
        <w:rPr>
          <w:sz w:val="28"/>
          <w:szCs w:val="28"/>
        </w:rPr>
      </w:pPr>
      <w:r w:rsidRPr="008E53BD">
        <w:rPr>
          <w:sz w:val="28"/>
          <w:szCs w:val="28"/>
        </w:rPr>
        <w:t xml:space="preserve">7.6.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D20604" w:rsidRPr="008E53BD" w:rsidRDefault="00D20604" w:rsidP="00D20604">
      <w:pPr>
        <w:ind w:firstLine="709"/>
        <w:jc w:val="both"/>
        <w:rPr>
          <w:sz w:val="28"/>
          <w:szCs w:val="28"/>
        </w:rPr>
      </w:pPr>
      <w:r w:rsidRPr="008E53BD">
        <w:rPr>
          <w:sz w:val="28"/>
          <w:szCs w:val="28"/>
        </w:rPr>
        <w:t>7.7. Директор під</w:t>
      </w:r>
      <w:r w:rsidR="009B121C">
        <w:rPr>
          <w:sz w:val="28"/>
          <w:szCs w:val="28"/>
        </w:rPr>
        <w:t>звітний Власнику з усіх питань с</w:t>
      </w:r>
      <w:r w:rsidRPr="008E53BD">
        <w:rPr>
          <w:sz w:val="28"/>
          <w:szCs w:val="28"/>
        </w:rPr>
        <w:t xml:space="preserve">татутної, фінансової, соціально-побутової, організаційно-господарської діяльності Закладу освіти, несе перед ними відповідальність за забезпечення діяльності Закладу освіти відповідно до покладених завдань і функцій згідно з чинним законодавством України. </w:t>
      </w:r>
    </w:p>
    <w:p w:rsidR="00D20604" w:rsidRPr="008E53BD" w:rsidRDefault="00D20604" w:rsidP="00D20604">
      <w:pPr>
        <w:widowControl w:val="0"/>
        <w:tabs>
          <w:tab w:val="left" w:pos="900"/>
        </w:tabs>
        <w:autoSpaceDE w:val="0"/>
        <w:autoSpaceDN w:val="0"/>
        <w:adjustRightInd w:val="0"/>
        <w:ind w:firstLine="709"/>
        <w:jc w:val="both"/>
        <w:rPr>
          <w:sz w:val="28"/>
          <w:szCs w:val="28"/>
        </w:rPr>
      </w:pPr>
      <w:r w:rsidRPr="008E53BD">
        <w:rPr>
          <w:sz w:val="28"/>
          <w:szCs w:val="28"/>
        </w:rPr>
        <w:t>7.8. Директор вирішує всі питання діяльності Закладу освіти з урахуванням обмежень, передбачених даним Статутом.</w:t>
      </w:r>
    </w:p>
    <w:p w:rsidR="00D20604" w:rsidRPr="008E53BD" w:rsidRDefault="00D20604" w:rsidP="00D20604">
      <w:pPr>
        <w:tabs>
          <w:tab w:val="left" w:pos="-1134"/>
          <w:tab w:val="left" w:pos="851"/>
        </w:tabs>
        <w:ind w:firstLine="709"/>
        <w:jc w:val="both"/>
        <w:rPr>
          <w:bCs/>
          <w:sz w:val="28"/>
          <w:szCs w:val="28"/>
        </w:rPr>
      </w:pPr>
      <w:r w:rsidRPr="008E53BD">
        <w:rPr>
          <w:bCs/>
          <w:sz w:val="28"/>
          <w:szCs w:val="28"/>
        </w:rPr>
        <w:t xml:space="preserve">7.9. До компетенції директора </w:t>
      </w:r>
      <w:r w:rsidRPr="008E53BD">
        <w:rPr>
          <w:sz w:val="28"/>
          <w:szCs w:val="28"/>
        </w:rPr>
        <w:t xml:space="preserve">Закладу освіти </w:t>
      </w:r>
      <w:r w:rsidRPr="008E53BD">
        <w:rPr>
          <w:bCs/>
          <w:sz w:val="28"/>
          <w:szCs w:val="28"/>
        </w:rPr>
        <w:t>відноситься:</w:t>
      </w:r>
    </w:p>
    <w:p w:rsidR="00D20604" w:rsidRPr="008E53BD" w:rsidRDefault="00D20604" w:rsidP="00D20604">
      <w:pPr>
        <w:tabs>
          <w:tab w:val="left" w:pos="-1134"/>
          <w:tab w:val="left" w:pos="851"/>
        </w:tabs>
        <w:ind w:firstLine="709"/>
        <w:jc w:val="both"/>
        <w:rPr>
          <w:bCs/>
          <w:sz w:val="28"/>
          <w:szCs w:val="28"/>
        </w:rPr>
      </w:pPr>
      <w:r w:rsidRPr="008E53BD">
        <w:rPr>
          <w:bCs/>
          <w:sz w:val="28"/>
          <w:szCs w:val="28"/>
        </w:rPr>
        <w:t xml:space="preserve">- забезпечення </w:t>
      </w:r>
      <w:r w:rsidR="00EE1C97">
        <w:rPr>
          <w:bCs/>
          <w:sz w:val="28"/>
          <w:szCs w:val="28"/>
        </w:rPr>
        <w:t>С</w:t>
      </w:r>
      <w:r w:rsidRPr="008E53BD">
        <w:rPr>
          <w:bCs/>
          <w:sz w:val="28"/>
          <w:szCs w:val="28"/>
        </w:rPr>
        <w:t>татутної діяльності Закладу освіти;</w:t>
      </w:r>
    </w:p>
    <w:p w:rsidR="00D20604" w:rsidRPr="008E53BD" w:rsidRDefault="00D20604" w:rsidP="00D20604">
      <w:pPr>
        <w:numPr>
          <w:ilvl w:val="0"/>
          <w:numId w:val="12"/>
        </w:numPr>
        <w:tabs>
          <w:tab w:val="clear" w:pos="1152"/>
          <w:tab w:val="left" w:pos="851"/>
        </w:tabs>
        <w:ind w:left="0" w:firstLine="709"/>
        <w:jc w:val="both"/>
        <w:textAlignment w:val="baseline"/>
        <w:rPr>
          <w:sz w:val="28"/>
          <w:szCs w:val="28"/>
          <w:bdr w:val="none" w:sz="0" w:space="0" w:color="auto" w:frame="1"/>
        </w:rPr>
      </w:pPr>
      <w:r w:rsidRPr="008E53BD">
        <w:rPr>
          <w:sz w:val="28"/>
          <w:szCs w:val="28"/>
        </w:rPr>
        <w:t xml:space="preserve">вирішення поточних питань роботи Закладу освіти, </w:t>
      </w:r>
      <w:r w:rsidRPr="008E53BD">
        <w:rPr>
          <w:sz w:val="28"/>
          <w:szCs w:val="28"/>
          <w:bdr w:val="none" w:sz="0" w:space="0" w:color="auto" w:frame="1"/>
        </w:rPr>
        <w:t>організація його діяльності;</w:t>
      </w:r>
    </w:p>
    <w:p w:rsidR="00D20604" w:rsidRPr="008E53BD" w:rsidRDefault="00D20604" w:rsidP="00D20604">
      <w:pPr>
        <w:numPr>
          <w:ilvl w:val="0"/>
          <w:numId w:val="12"/>
        </w:numPr>
        <w:tabs>
          <w:tab w:val="clear" w:pos="1152"/>
          <w:tab w:val="left" w:pos="851"/>
        </w:tabs>
        <w:ind w:left="0" w:firstLine="709"/>
        <w:jc w:val="both"/>
        <w:textAlignment w:val="baseline"/>
        <w:rPr>
          <w:sz w:val="28"/>
          <w:szCs w:val="28"/>
          <w:bdr w:val="none" w:sz="0" w:space="0" w:color="auto" w:frame="1"/>
        </w:rPr>
      </w:pPr>
      <w:bookmarkStart w:id="83" w:name="n409"/>
      <w:bookmarkEnd w:id="83"/>
      <w:r w:rsidRPr="008E53BD">
        <w:rPr>
          <w:sz w:val="28"/>
          <w:szCs w:val="28"/>
          <w:bdr w:val="none" w:sz="0" w:space="0" w:color="auto" w:frame="1"/>
        </w:rPr>
        <w:t xml:space="preserve">вирішення питань матеріально-технічного та фінансово-господарської діяльності </w:t>
      </w:r>
      <w:r w:rsidRPr="008E53BD">
        <w:rPr>
          <w:sz w:val="28"/>
          <w:szCs w:val="28"/>
        </w:rPr>
        <w:t>Закладу освіти</w:t>
      </w:r>
      <w:r w:rsidRPr="008E53BD">
        <w:rPr>
          <w:sz w:val="28"/>
          <w:szCs w:val="28"/>
          <w:bdr w:val="none" w:sz="0" w:space="0" w:color="auto" w:frame="1"/>
        </w:rPr>
        <w:t>;</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4" w:name="n410"/>
      <w:bookmarkEnd w:id="84"/>
      <w:r w:rsidRPr="008E53BD">
        <w:rPr>
          <w:sz w:val="28"/>
          <w:szCs w:val="28"/>
          <w:bdr w:val="none" w:sz="0" w:space="0" w:color="auto" w:frame="1"/>
        </w:rPr>
        <w:t xml:space="preserve">- призначення на посаду та звільнення з посади працівників, визначення їх посадових обов’язків та </w:t>
      </w:r>
      <w:r w:rsidRPr="008E53BD">
        <w:rPr>
          <w:sz w:val="28"/>
          <w:szCs w:val="28"/>
        </w:rPr>
        <w:t>оплати праці відповідно до законодавства</w:t>
      </w:r>
      <w:r w:rsidRPr="008E53BD">
        <w:rPr>
          <w:sz w:val="28"/>
          <w:szCs w:val="28"/>
          <w:bdr w:val="none" w:sz="0" w:space="0" w:color="auto" w:frame="1"/>
        </w:rPr>
        <w:t>;</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5" w:name="n411"/>
      <w:bookmarkEnd w:id="85"/>
      <w:r w:rsidRPr="008E53BD">
        <w:rPr>
          <w:sz w:val="28"/>
          <w:szCs w:val="28"/>
          <w:bdr w:val="none" w:sz="0" w:space="0" w:color="auto" w:frame="1"/>
        </w:rPr>
        <w:t>- забезпечення організації освітнього процесу та здійснення контролю за виконанням освітніх програм;</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6" w:name="n412"/>
      <w:bookmarkEnd w:id="86"/>
      <w:r w:rsidRPr="008E53BD">
        <w:rPr>
          <w:sz w:val="28"/>
          <w:szCs w:val="28"/>
          <w:bdr w:val="none" w:sz="0" w:space="0" w:color="auto" w:frame="1"/>
        </w:rPr>
        <w:t>- забезпечення функціонування внутрішньої системи забезпечення якості освіти;</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7" w:name="n413"/>
      <w:bookmarkEnd w:id="87"/>
      <w:r w:rsidRPr="008E53BD">
        <w:rPr>
          <w:sz w:val="28"/>
          <w:szCs w:val="28"/>
          <w:bdr w:val="none" w:sz="0" w:space="0" w:color="auto" w:frame="1"/>
        </w:rPr>
        <w:tab/>
        <w:t xml:space="preserve">- забезпечення умов для здійснення дієвого та відкритого громадського контролю за діяльністю </w:t>
      </w:r>
      <w:r w:rsidRPr="008E53BD">
        <w:rPr>
          <w:sz w:val="28"/>
          <w:szCs w:val="28"/>
        </w:rPr>
        <w:t>Закладу освіти</w:t>
      </w:r>
      <w:r w:rsidRPr="008E53BD">
        <w:rPr>
          <w:sz w:val="28"/>
          <w:szCs w:val="28"/>
          <w:bdr w:val="none" w:sz="0" w:space="0" w:color="auto" w:frame="1"/>
        </w:rPr>
        <w:t>;</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8" w:name="n414"/>
      <w:bookmarkEnd w:id="88"/>
      <w:r w:rsidRPr="008E53BD">
        <w:rPr>
          <w:sz w:val="28"/>
          <w:szCs w:val="28"/>
          <w:bdr w:val="none" w:sz="0" w:space="0" w:color="auto" w:frame="1"/>
        </w:rPr>
        <w:t xml:space="preserve">- сприяння та створення умов для діяльності органів самоврядування </w:t>
      </w:r>
      <w:r w:rsidRPr="008E53BD">
        <w:rPr>
          <w:sz w:val="28"/>
          <w:szCs w:val="28"/>
        </w:rPr>
        <w:t>Закладу освіти</w:t>
      </w:r>
      <w:r w:rsidRPr="008E53BD">
        <w:rPr>
          <w:sz w:val="28"/>
          <w:szCs w:val="28"/>
          <w:bdr w:val="none" w:sz="0" w:space="0" w:color="auto" w:frame="1"/>
        </w:rPr>
        <w:t>;</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9" w:name="n415"/>
      <w:bookmarkEnd w:id="89"/>
      <w:r w:rsidRPr="008E53BD">
        <w:rPr>
          <w:sz w:val="28"/>
          <w:szCs w:val="28"/>
          <w:bdr w:val="none" w:sz="0" w:space="0" w:color="auto" w:frame="1"/>
        </w:rPr>
        <w:t xml:space="preserve">- сприяння здоровому способу життя здобувачів освіти та працівників </w:t>
      </w:r>
      <w:r w:rsidRPr="008E53BD">
        <w:rPr>
          <w:sz w:val="28"/>
          <w:szCs w:val="28"/>
        </w:rPr>
        <w:t>Закладу освіти</w:t>
      </w:r>
      <w:r w:rsidRPr="008E53BD">
        <w:rPr>
          <w:sz w:val="28"/>
          <w:szCs w:val="28"/>
          <w:bdr w:val="none" w:sz="0" w:space="0" w:color="auto" w:frame="1"/>
        </w:rPr>
        <w:t>;</w:t>
      </w:r>
    </w:p>
    <w:p w:rsidR="00D20604" w:rsidRPr="008E53BD" w:rsidRDefault="00D20604" w:rsidP="00D20604">
      <w:pPr>
        <w:tabs>
          <w:tab w:val="left" w:pos="993"/>
        </w:tabs>
        <w:ind w:left="709"/>
        <w:jc w:val="both"/>
        <w:rPr>
          <w:sz w:val="28"/>
          <w:szCs w:val="28"/>
        </w:rPr>
      </w:pPr>
      <w:r w:rsidRPr="008E53BD">
        <w:rPr>
          <w:sz w:val="28"/>
          <w:szCs w:val="28"/>
        </w:rPr>
        <w:t>- організація ведення обліку, звітності, внутрішнього контролю;</w:t>
      </w:r>
    </w:p>
    <w:p w:rsidR="00D20604" w:rsidRPr="008E53BD" w:rsidRDefault="00D20604" w:rsidP="00D20604">
      <w:pPr>
        <w:tabs>
          <w:tab w:val="left" w:pos="851"/>
        </w:tabs>
        <w:ind w:firstLine="709"/>
        <w:jc w:val="both"/>
        <w:rPr>
          <w:sz w:val="28"/>
          <w:szCs w:val="28"/>
        </w:rPr>
      </w:pPr>
      <w:r w:rsidRPr="008E53BD">
        <w:rPr>
          <w:sz w:val="28"/>
          <w:szCs w:val="28"/>
        </w:rPr>
        <w:tab/>
        <w:t>- укладання від імені Закладу освіти угод з юридичними та фізичними особами, представлення його в усіх державних органах, на підприємствах, в установах, громадських організаціях;</w:t>
      </w:r>
    </w:p>
    <w:p w:rsidR="00D20604" w:rsidRPr="008E53BD" w:rsidRDefault="00D20604" w:rsidP="00D20604">
      <w:pPr>
        <w:tabs>
          <w:tab w:val="left" w:pos="851"/>
          <w:tab w:val="left" w:pos="993"/>
        </w:tabs>
        <w:ind w:firstLine="709"/>
        <w:jc w:val="both"/>
        <w:rPr>
          <w:sz w:val="28"/>
          <w:szCs w:val="28"/>
        </w:rPr>
      </w:pPr>
      <w:r w:rsidRPr="008E53BD">
        <w:rPr>
          <w:sz w:val="28"/>
          <w:szCs w:val="28"/>
        </w:rPr>
        <w:tab/>
        <w:t>- видання довіреностей, відкриття в органах Державної казначейської служби розрахункових та інших рахунків;</w:t>
      </w:r>
    </w:p>
    <w:p w:rsidR="00D20604" w:rsidRPr="008E53BD" w:rsidRDefault="00D20604" w:rsidP="00D20604">
      <w:pPr>
        <w:tabs>
          <w:tab w:val="left" w:pos="851"/>
          <w:tab w:val="left" w:pos="993"/>
        </w:tabs>
        <w:ind w:firstLine="709"/>
        <w:jc w:val="both"/>
        <w:rPr>
          <w:sz w:val="28"/>
          <w:szCs w:val="28"/>
        </w:rPr>
      </w:pPr>
      <w:r w:rsidRPr="008E53BD">
        <w:rPr>
          <w:sz w:val="28"/>
          <w:szCs w:val="28"/>
        </w:rPr>
        <w:tab/>
        <w:t>- ведення переговорів щодо укладання колективного договору, підписання колективного договору, звіт та відповідальність за його виконання;</w:t>
      </w:r>
    </w:p>
    <w:p w:rsidR="00D20604" w:rsidRPr="008E53BD" w:rsidRDefault="00D20604" w:rsidP="00D20604">
      <w:pPr>
        <w:tabs>
          <w:tab w:val="left" w:pos="851"/>
          <w:tab w:val="left" w:pos="993"/>
        </w:tabs>
        <w:ind w:firstLine="709"/>
        <w:jc w:val="both"/>
        <w:rPr>
          <w:sz w:val="28"/>
          <w:szCs w:val="28"/>
        </w:rPr>
      </w:pPr>
      <w:r w:rsidRPr="008E53BD">
        <w:rPr>
          <w:sz w:val="28"/>
          <w:szCs w:val="28"/>
        </w:rPr>
        <w:lastRenderedPageBreak/>
        <w:tab/>
        <w:t>- розроблення і затвердження положень про структурні підрозділи, посадових інструкцій працівників Закладу освіти відповідно до чинного законодавства та кваліфікаційних характеристик, інших необхідних документів;</w:t>
      </w:r>
    </w:p>
    <w:p w:rsidR="00D20604" w:rsidRPr="008E53BD" w:rsidRDefault="00D20604" w:rsidP="00D20604">
      <w:pPr>
        <w:numPr>
          <w:ilvl w:val="0"/>
          <w:numId w:val="14"/>
        </w:numPr>
        <w:tabs>
          <w:tab w:val="left" w:pos="851"/>
          <w:tab w:val="left" w:pos="993"/>
          <w:tab w:val="left" w:pos="1134"/>
        </w:tabs>
        <w:ind w:left="0" w:firstLine="709"/>
        <w:jc w:val="both"/>
        <w:rPr>
          <w:sz w:val="28"/>
          <w:szCs w:val="28"/>
        </w:rPr>
      </w:pPr>
      <w:r w:rsidRPr="008E53BD">
        <w:rPr>
          <w:sz w:val="28"/>
          <w:szCs w:val="28"/>
        </w:rPr>
        <w:t>внесення подання трудовому колективу щодо затвердження правил внутрішнього трудового розпорядку відповідно до законодавства;</w:t>
      </w:r>
    </w:p>
    <w:p w:rsidR="00D20604" w:rsidRPr="008E53BD" w:rsidRDefault="00D20604" w:rsidP="00D20604">
      <w:pPr>
        <w:numPr>
          <w:ilvl w:val="0"/>
          <w:numId w:val="14"/>
        </w:numPr>
        <w:tabs>
          <w:tab w:val="left" w:pos="851"/>
          <w:tab w:val="left" w:pos="993"/>
          <w:tab w:val="left" w:pos="1134"/>
        </w:tabs>
        <w:ind w:left="0" w:firstLine="709"/>
        <w:jc w:val="both"/>
        <w:rPr>
          <w:sz w:val="28"/>
          <w:szCs w:val="28"/>
        </w:rPr>
      </w:pPr>
      <w:r w:rsidRPr="008E53BD">
        <w:rPr>
          <w:sz w:val="28"/>
          <w:szCs w:val="28"/>
        </w:rPr>
        <w:t>розпорядження в установленому порядку майном і коштами Закладу освіти;</w:t>
      </w:r>
    </w:p>
    <w:p w:rsidR="00D20604" w:rsidRPr="008E53BD" w:rsidRDefault="00D20604" w:rsidP="00D20604">
      <w:pPr>
        <w:numPr>
          <w:ilvl w:val="0"/>
          <w:numId w:val="14"/>
        </w:numPr>
        <w:tabs>
          <w:tab w:val="left" w:pos="851"/>
          <w:tab w:val="left" w:pos="993"/>
          <w:tab w:val="left" w:pos="1134"/>
        </w:tabs>
        <w:ind w:left="0" w:firstLine="709"/>
        <w:jc w:val="both"/>
        <w:rPr>
          <w:sz w:val="28"/>
          <w:szCs w:val="28"/>
        </w:rPr>
      </w:pPr>
      <w:r w:rsidRPr="008E53BD">
        <w:rPr>
          <w:sz w:val="28"/>
          <w:szCs w:val="28"/>
        </w:rPr>
        <w:t>контроль за дотриманням режиму роботи Закладу освіти,  організацією харчування і медичного обслуговування учнів;</w:t>
      </w:r>
    </w:p>
    <w:p w:rsidR="00D20604" w:rsidRPr="008E53BD" w:rsidRDefault="00D20604" w:rsidP="00D20604">
      <w:pPr>
        <w:numPr>
          <w:ilvl w:val="0"/>
          <w:numId w:val="14"/>
        </w:numPr>
        <w:tabs>
          <w:tab w:val="left" w:pos="851"/>
          <w:tab w:val="left" w:pos="993"/>
        </w:tabs>
        <w:ind w:left="0" w:firstLine="709"/>
        <w:jc w:val="both"/>
        <w:rPr>
          <w:sz w:val="28"/>
          <w:szCs w:val="28"/>
        </w:rPr>
      </w:pPr>
      <w:r w:rsidRPr="008E53BD">
        <w:rPr>
          <w:sz w:val="28"/>
          <w:szCs w:val="28"/>
        </w:rPr>
        <w:t>організація проведення попередніх та періодичних медичних оглядів працівників Закладу освіти відповідно до вимог чинного законодавства;</w:t>
      </w:r>
    </w:p>
    <w:p w:rsidR="00D20604" w:rsidRPr="008E53BD" w:rsidRDefault="00D20604" w:rsidP="00D20604">
      <w:pPr>
        <w:numPr>
          <w:ilvl w:val="0"/>
          <w:numId w:val="14"/>
        </w:numPr>
        <w:tabs>
          <w:tab w:val="left" w:pos="851"/>
          <w:tab w:val="left" w:pos="993"/>
          <w:tab w:val="left" w:pos="1418"/>
        </w:tabs>
        <w:ind w:left="0" w:firstLine="709"/>
        <w:jc w:val="both"/>
        <w:rPr>
          <w:sz w:val="28"/>
          <w:szCs w:val="28"/>
        </w:rPr>
      </w:pPr>
      <w:r w:rsidRPr="008E53BD">
        <w:rPr>
          <w:sz w:val="28"/>
          <w:szCs w:val="28"/>
        </w:rPr>
        <w:t>щорічне звітування перед загальними зборами трудового колективу Закладу освіти;</w:t>
      </w:r>
    </w:p>
    <w:p w:rsidR="00D20604" w:rsidRPr="008E53BD" w:rsidRDefault="00D20604" w:rsidP="00D20604">
      <w:pPr>
        <w:numPr>
          <w:ilvl w:val="0"/>
          <w:numId w:val="14"/>
        </w:numPr>
        <w:tabs>
          <w:tab w:val="left" w:pos="851"/>
          <w:tab w:val="left" w:pos="993"/>
        </w:tabs>
        <w:ind w:left="0" w:firstLine="709"/>
        <w:jc w:val="both"/>
        <w:rPr>
          <w:sz w:val="28"/>
          <w:szCs w:val="28"/>
        </w:rPr>
      </w:pPr>
      <w:r w:rsidRPr="008E53BD">
        <w:rPr>
          <w:sz w:val="28"/>
          <w:szCs w:val="28"/>
        </w:rPr>
        <w:t>підтримання ініціативи щодо вдосконалення системи навчання та виховання, заохочення творчих пошуків, дослідно-експериментальної роботи педагогічних працівників;</w:t>
      </w:r>
    </w:p>
    <w:p w:rsidR="00D20604" w:rsidRPr="008E53BD" w:rsidRDefault="00D20604" w:rsidP="00D20604">
      <w:pPr>
        <w:numPr>
          <w:ilvl w:val="0"/>
          <w:numId w:val="14"/>
        </w:numPr>
        <w:tabs>
          <w:tab w:val="left" w:pos="851"/>
          <w:tab w:val="left" w:pos="993"/>
        </w:tabs>
        <w:ind w:left="0" w:firstLine="709"/>
        <w:jc w:val="both"/>
        <w:rPr>
          <w:sz w:val="28"/>
          <w:szCs w:val="28"/>
        </w:rPr>
      </w:pPr>
      <w:r w:rsidRPr="008E53BD">
        <w:rPr>
          <w:sz w:val="28"/>
          <w:szCs w:val="28"/>
        </w:rPr>
        <w:t>створення умов для високопродуктивної праці, забезпечення додержання законодавства про працю, правил і норм охорони праці, техніки безпеки, соціального страхування;</w:t>
      </w:r>
    </w:p>
    <w:p w:rsidR="00D20604" w:rsidRPr="008E53BD" w:rsidRDefault="00D20604" w:rsidP="00D20604">
      <w:pPr>
        <w:numPr>
          <w:ilvl w:val="0"/>
          <w:numId w:val="14"/>
        </w:numPr>
        <w:tabs>
          <w:tab w:val="left" w:pos="851"/>
          <w:tab w:val="left" w:pos="993"/>
          <w:tab w:val="left" w:pos="1134"/>
        </w:tabs>
        <w:ind w:left="0" w:firstLine="851"/>
        <w:jc w:val="both"/>
        <w:rPr>
          <w:sz w:val="28"/>
          <w:szCs w:val="28"/>
        </w:rPr>
      </w:pPr>
      <w:r w:rsidRPr="008E53BD">
        <w:rPr>
          <w:sz w:val="28"/>
          <w:szCs w:val="28"/>
        </w:rPr>
        <w:t>координація співпраці з територіальними органами та іншими навчальними закладами;</w:t>
      </w:r>
    </w:p>
    <w:p w:rsidR="00D20604" w:rsidRPr="008E53BD" w:rsidRDefault="00D20604" w:rsidP="00D20604">
      <w:pPr>
        <w:numPr>
          <w:ilvl w:val="0"/>
          <w:numId w:val="14"/>
        </w:numPr>
        <w:tabs>
          <w:tab w:val="left" w:pos="851"/>
          <w:tab w:val="left" w:pos="993"/>
          <w:tab w:val="left" w:pos="1134"/>
        </w:tabs>
        <w:ind w:left="0" w:firstLine="851"/>
        <w:jc w:val="both"/>
        <w:rPr>
          <w:sz w:val="28"/>
          <w:szCs w:val="28"/>
        </w:rPr>
      </w:pPr>
      <w:r w:rsidRPr="008E53BD">
        <w:rPr>
          <w:sz w:val="28"/>
          <w:szCs w:val="28"/>
        </w:rPr>
        <w:t>застосовування заходів заохочення за сумлінну роботу та заходів дисциплінарного впливу до порушників трудової дисципліни згідно вимог чинного законодавства;</w:t>
      </w:r>
    </w:p>
    <w:p w:rsidR="00D20604" w:rsidRPr="008E53BD" w:rsidRDefault="00D20604" w:rsidP="00D20604">
      <w:pPr>
        <w:numPr>
          <w:ilvl w:val="0"/>
          <w:numId w:val="14"/>
        </w:numPr>
        <w:tabs>
          <w:tab w:val="left" w:pos="851"/>
          <w:tab w:val="left" w:pos="1134"/>
        </w:tabs>
        <w:ind w:left="0" w:firstLine="851"/>
        <w:jc w:val="both"/>
        <w:rPr>
          <w:sz w:val="28"/>
          <w:szCs w:val="28"/>
        </w:rPr>
      </w:pPr>
      <w:r w:rsidRPr="008E53BD">
        <w:rPr>
          <w:sz w:val="28"/>
          <w:szCs w:val="28"/>
        </w:rPr>
        <w:t>персональна відповідальність за збереження, відчуження, списання та втрати у будь-якій формі майна Закладу освіти;</w:t>
      </w:r>
    </w:p>
    <w:p w:rsidR="00D20604" w:rsidRPr="008E53BD" w:rsidRDefault="00D20604" w:rsidP="00D20604">
      <w:pPr>
        <w:numPr>
          <w:ilvl w:val="0"/>
          <w:numId w:val="14"/>
        </w:numPr>
        <w:tabs>
          <w:tab w:val="left" w:pos="851"/>
          <w:tab w:val="left" w:pos="1134"/>
        </w:tabs>
        <w:ind w:left="0" w:firstLine="851"/>
        <w:jc w:val="both"/>
        <w:rPr>
          <w:sz w:val="28"/>
          <w:szCs w:val="28"/>
        </w:rPr>
      </w:pPr>
      <w:r w:rsidRPr="008E53BD">
        <w:rPr>
          <w:sz w:val="28"/>
          <w:szCs w:val="28"/>
        </w:rPr>
        <w:t>персональна відповідальність за будь-які порушення, вчинені при зміні балансової вартості майна Закладу освіти;</w:t>
      </w:r>
    </w:p>
    <w:p w:rsidR="00D20604" w:rsidRPr="008E53BD" w:rsidRDefault="00D20604" w:rsidP="00D20604">
      <w:pPr>
        <w:numPr>
          <w:ilvl w:val="0"/>
          <w:numId w:val="14"/>
        </w:numPr>
        <w:tabs>
          <w:tab w:val="left" w:pos="851"/>
          <w:tab w:val="left" w:pos="1134"/>
        </w:tabs>
        <w:ind w:left="0" w:firstLine="851"/>
        <w:jc w:val="both"/>
        <w:rPr>
          <w:sz w:val="28"/>
          <w:szCs w:val="28"/>
        </w:rPr>
      </w:pPr>
      <w:r w:rsidRPr="008E53BD">
        <w:rPr>
          <w:sz w:val="28"/>
          <w:szCs w:val="28"/>
        </w:rPr>
        <w:t>право першого підпису на фінансових документах;</w:t>
      </w:r>
    </w:p>
    <w:p w:rsidR="00D20604" w:rsidRPr="008E53BD" w:rsidRDefault="00D20604" w:rsidP="00D20604">
      <w:pPr>
        <w:numPr>
          <w:ilvl w:val="0"/>
          <w:numId w:val="14"/>
        </w:numPr>
        <w:tabs>
          <w:tab w:val="left" w:pos="1134"/>
        </w:tabs>
        <w:ind w:left="0" w:firstLine="851"/>
        <w:jc w:val="both"/>
        <w:rPr>
          <w:sz w:val="28"/>
          <w:szCs w:val="28"/>
        </w:rPr>
      </w:pPr>
      <w:r w:rsidRPr="008E53BD">
        <w:rPr>
          <w:sz w:val="28"/>
          <w:szCs w:val="28"/>
        </w:rPr>
        <w:t>виконання інших функцій, передбачених чинним законодавством.</w:t>
      </w:r>
    </w:p>
    <w:p w:rsidR="00D20604" w:rsidRPr="008E53BD" w:rsidRDefault="00D20604" w:rsidP="00D20604">
      <w:pPr>
        <w:pStyle w:val="Just"/>
        <w:tabs>
          <w:tab w:val="left" w:pos="709"/>
        </w:tabs>
        <w:spacing w:before="0" w:after="0"/>
        <w:ind w:left="709" w:firstLine="0"/>
        <w:rPr>
          <w:noProof/>
          <w:sz w:val="28"/>
          <w:szCs w:val="28"/>
          <w:lang w:val="uk-UA"/>
        </w:rPr>
      </w:pPr>
      <w:r w:rsidRPr="008E53BD">
        <w:rPr>
          <w:noProof/>
          <w:sz w:val="28"/>
          <w:szCs w:val="28"/>
          <w:lang w:val="uk-UA"/>
        </w:rPr>
        <w:t xml:space="preserve">7.10. При здійсненні діяльності </w:t>
      </w:r>
      <w:r w:rsidRPr="008E53BD">
        <w:rPr>
          <w:sz w:val="28"/>
          <w:szCs w:val="28"/>
          <w:lang w:val="uk-UA"/>
        </w:rPr>
        <w:t>Закладу освіти</w:t>
      </w:r>
      <w:r w:rsidRPr="008E53BD">
        <w:rPr>
          <w:sz w:val="28"/>
          <w:szCs w:val="28"/>
        </w:rPr>
        <w:t xml:space="preserve"> </w:t>
      </w:r>
      <w:r w:rsidRPr="008E53BD">
        <w:rPr>
          <w:noProof/>
          <w:sz w:val="28"/>
          <w:szCs w:val="28"/>
          <w:lang w:val="uk-UA"/>
        </w:rPr>
        <w:t>Директор забезпечує:</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 дотримання відповідних умов, передбачених чинним законодавством України щодо діяльності </w:t>
      </w:r>
      <w:r w:rsidRPr="008E53BD">
        <w:rPr>
          <w:sz w:val="28"/>
          <w:szCs w:val="28"/>
          <w:lang w:val="uk-UA"/>
        </w:rPr>
        <w:t>Закладу освіти</w:t>
      </w:r>
      <w:r w:rsidRPr="008E53BD">
        <w:rPr>
          <w:noProof/>
          <w:sz w:val="28"/>
          <w:szCs w:val="28"/>
          <w:lang w:val="uk-UA"/>
        </w:rPr>
        <w:t>;</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 організацію бухгалтерського обліку та контроль за фінансовою звітністю </w:t>
      </w:r>
      <w:r w:rsidR="006712BA">
        <w:rPr>
          <w:sz w:val="28"/>
          <w:szCs w:val="28"/>
          <w:lang w:val="uk-UA"/>
        </w:rPr>
        <w:t>Закладу освіти</w:t>
      </w:r>
      <w:r w:rsidRPr="008E53BD">
        <w:rPr>
          <w:noProof/>
          <w:sz w:val="28"/>
          <w:szCs w:val="28"/>
          <w:lang w:val="uk-UA"/>
        </w:rPr>
        <w:t>;</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 розробку структури та штатного розпису </w:t>
      </w:r>
      <w:r w:rsidRPr="008E53BD">
        <w:rPr>
          <w:sz w:val="28"/>
          <w:szCs w:val="28"/>
          <w:lang w:val="uk-UA"/>
        </w:rPr>
        <w:t>Закладу освіти</w:t>
      </w:r>
      <w:r w:rsidRPr="008E53BD">
        <w:rPr>
          <w:sz w:val="28"/>
          <w:szCs w:val="28"/>
        </w:rPr>
        <w:t xml:space="preserve"> </w:t>
      </w:r>
      <w:r w:rsidRPr="008E53BD">
        <w:rPr>
          <w:noProof/>
          <w:sz w:val="28"/>
          <w:szCs w:val="28"/>
          <w:lang w:val="uk-UA"/>
        </w:rPr>
        <w:t>та подання їх на погодження до Рівненської обласної ради;</w:t>
      </w:r>
    </w:p>
    <w:p w:rsidR="00D20604" w:rsidRPr="008E53BD" w:rsidRDefault="00D20604" w:rsidP="00D20604">
      <w:pPr>
        <w:pStyle w:val="Just"/>
        <w:tabs>
          <w:tab w:val="left" w:pos="709"/>
        </w:tabs>
        <w:spacing w:before="0" w:after="0"/>
        <w:ind w:firstLine="851"/>
        <w:rPr>
          <w:sz w:val="28"/>
          <w:szCs w:val="28"/>
          <w:lang w:val="uk-UA"/>
        </w:rPr>
      </w:pPr>
      <w:r w:rsidRPr="008E53BD">
        <w:rPr>
          <w:noProof/>
          <w:sz w:val="28"/>
          <w:szCs w:val="28"/>
          <w:lang w:val="uk-UA"/>
        </w:rPr>
        <w:t xml:space="preserve">- належний рівень побутових умов для перебування в </w:t>
      </w:r>
      <w:r w:rsidRPr="008E53BD">
        <w:rPr>
          <w:sz w:val="28"/>
          <w:szCs w:val="28"/>
          <w:lang w:val="uk-UA"/>
        </w:rPr>
        <w:t>Закладі освіти;</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 виконання </w:t>
      </w:r>
      <w:r w:rsidRPr="008E53BD">
        <w:rPr>
          <w:sz w:val="28"/>
          <w:szCs w:val="28"/>
          <w:lang w:val="uk-UA"/>
        </w:rPr>
        <w:t xml:space="preserve">Закладом освіти у своїй діяльності </w:t>
      </w:r>
      <w:r w:rsidRPr="008E53BD">
        <w:rPr>
          <w:noProof/>
          <w:sz w:val="28"/>
          <w:szCs w:val="28"/>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У межах своєї компетенції Директор видає накази, розпорядження, обов’язкові для виконання усіма працівниками </w:t>
      </w:r>
      <w:r w:rsidRPr="008E53BD">
        <w:rPr>
          <w:sz w:val="28"/>
          <w:szCs w:val="28"/>
          <w:lang w:val="uk-UA"/>
        </w:rPr>
        <w:t>Закладу освіти</w:t>
      </w:r>
      <w:r w:rsidRPr="008E53BD">
        <w:rPr>
          <w:sz w:val="28"/>
          <w:szCs w:val="28"/>
        </w:rPr>
        <w:t xml:space="preserve"> </w:t>
      </w:r>
      <w:r w:rsidRPr="008E53BD">
        <w:rPr>
          <w:noProof/>
          <w:sz w:val="28"/>
          <w:szCs w:val="28"/>
          <w:lang w:val="uk-UA"/>
        </w:rPr>
        <w:t>та здійснює контроль за їх виконанням.</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53BD">
        <w:rPr>
          <w:sz w:val="28"/>
          <w:szCs w:val="28"/>
        </w:rPr>
        <w:tab/>
        <w:t>7.11. Директор Закладу освіти несе відповідальність за:</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lastRenderedPageBreak/>
        <w:t>дотримання вимог чинного законодавства в роботі Закладу освіти (в галузі охорони праці, пожежної безпеки, санітарно-епідеміологічних вимог, вимог контрольно-ревізійної служби, трудового законодавства тощо);</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t>виконання вимог законів з охорони дитинства i праці, створення необхідних умов для збереження життя i здоров'я учнів, стан та діяльність Закладу освіти;</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t>організацію бухгалтерського обліку;</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t>якість і ефективність роботи педагогічного колективу;</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t>реалізацію Державного стандарту</w:t>
      </w:r>
      <w:r w:rsidR="00461D52">
        <w:rPr>
          <w:sz w:val="28"/>
          <w:szCs w:val="28"/>
        </w:rPr>
        <w:t xml:space="preserve"> початкової,</w:t>
      </w:r>
      <w:r w:rsidRPr="008E53BD">
        <w:rPr>
          <w:sz w:val="28"/>
          <w:szCs w:val="28"/>
        </w:rPr>
        <w:t xml:space="preserve"> базової і повної загальної середньої освіти, контроль за виконанням навчальних планів і освітніх програм, за рівнем навчальних досягнень учнів.</w:t>
      </w:r>
    </w:p>
    <w:p w:rsidR="00D20604" w:rsidRPr="008E53BD" w:rsidRDefault="00D20604" w:rsidP="00280308">
      <w:pPr>
        <w:ind w:firstLine="709"/>
        <w:jc w:val="both"/>
        <w:textAlignment w:val="baseline"/>
        <w:rPr>
          <w:i/>
          <w:sz w:val="28"/>
          <w:szCs w:val="28"/>
          <w:bdr w:val="none" w:sz="0" w:space="0" w:color="auto" w:frame="1"/>
        </w:rPr>
      </w:pPr>
      <w:r w:rsidRPr="008E53BD">
        <w:rPr>
          <w:sz w:val="28"/>
          <w:szCs w:val="28"/>
        </w:rPr>
        <w:t xml:space="preserve">7.12. Директор </w:t>
      </w:r>
      <w:r w:rsidRPr="008E53BD">
        <w:rPr>
          <w:sz w:val="28"/>
          <w:szCs w:val="28"/>
          <w:bdr w:val="none" w:sz="0" w:space="0" w:color="auto" w:frame="1"/>
        </w:rPr>
        <w:t xml:space="preserve">є представником </w:t>
      </w:r>
      <w:r w:rsidRPr="008E53BD">
        <w:rPr>
          <w:sz w:val="28"/>
          <w:szCs w:val="28"/>
        </w:rPr>
        <w:t xml:space="preserve">Закладу освіти </w:t>
      </w:r>
      <w:r w:rsidRPr="008E53BD">
        <w:rPr>
          <w:sz w:val="28"/>
          <w:szCs w:val="28"/>
          <w:bdr w:val="none" w:sz="0" w:space="0" w:color="auto" w:frame="1"/>
        </w:rPr>
        <w:t>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bookmarkStart w:id="90" w:name="n464"/>
      <w:bookmarkStart w:id="91" w:name="n459"/>
      <w:bookmarkEnd w:id="90"/>
      <w:bookmarkEnd w:id="91"/>
    </w:p>
    <w:p w:rsidR="00D20604" w:rsidRPr="008E53BD" w:rsidRDefault="00D20604" w:rsidP="00280308">
      <w:pPr>
        <w:ind w:firstLine="709"/>
        <w:jc w:val="both"/>
        <w:rPr>
          <w:sz w:val="28"/>
          <w:szCs w:val="28"/>
        </w:rPr>
      </w:pPr>
      <w:r w:rsidRPr="008E53BD">
        <w:rPr>
          <w:sz w:val="28"/>
          <w:szCs w:val="28"/>
        </w:rPr>
        <w:t xml:space="preserve">7.13.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w:t>
      </w:r>
      <w:r w:rsidRPr="008E53BD">
        <w:rPr>
          <w:sz w:val="28"/>
          <w:szCs w:val="28"/>
          <w:lang w:val="ru-RU"/>
        </w:rPr>
        <w:t>директора</w:t>
      </w:r>
      <w:r w:rsidRPr="008E53BD">
        <w:rPr>
          <w:sz w:val="28"/>
          <w:szCs w:val="28"/>
        </w:rPr>
        <w:t xml:space="preserve">, його обов'язки виконує посадова особа, визначена Власником в установленому порядку. </w:t>
      </w:r>
    </w:p>
    <w:p w:rsidR="00D20604" w:rsidRPr="008E53BD" w:rsidRDefault="00D20604" w:rsidP="00D20604">
      <w:pPr>
        <w:ind w:firstLine="709"/>
        <w:jc w:val="both"/>
        <w:rPr>
          <w:sz w:val="28"/>
          <w:szCs w:val="28"/>
        </w:rPr>
      </w:pPr>
      <w:r w:rsidRPr="008E53BD">
        <w:rPr>
          <w:sz w:val="28"/>
          <w:szCs w:val="28"/>
          <w:lang w:val="ru-RU"/>
        </w:rPr>
        <w:t>7.14</w:t>
      </w:r>
      <w:r w:rsidRPr="008E53BD">
        <w:rPr>
          <w:sz w:val="28"/>
          <w:szCs w:val="28"/>
        </w:rPr>
        <w:t xml:space="preserve">. </w:t>
      </w:r>
      <w:r w:rsidRPr="008E53BD">
        <w:rPr>
          <w:sz w:val="28"/>
          <w:szCs w:val="28"/>
          <w:lang w:val="ru-RU"/>
        </w:rPr>
        <w:t>Директор</w:t>
      </w:r>
      <w:r w:rsidRPr="008E53BD">
        <w:rPr>
          <w:sz w:val="28"/>
          <w:szCs w:val="28"/>
        </w:rPr>
        <w:t xml:space="preserve"> та головний бухгалтер Закладу освіти несуть персональну відповідальність за додержання порядку ведення і достовірності </w:t>
      </w:r>
      <w:proofErr w:type="gramStart"/>
      <w:r w:rsidRPr="008E53BD">
        <w:rPr>
          <w:sz w:val="28"/>
          <w:szCs w:val="28"/>
        </w:rPr>
        <w:t>обл</w:t>
      </w:r>
      <w:proofErr w:type="gramEnd"/>
      <w:r w:rsidRPr="008E53BD">
        <w:rPr>
          <w:sz w:val="28"/>
          <w:szCs w:val="28"/>
        </w:rPr>
        <w:t>іку та звітності.</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7.15</w:t>
      </w:r>
      <w:r w:rsidRPr="008E53BD">
        <w:rPr>
          <w:bCs/>
          <w:sz w:val="28"/>
          <w:szCs w:val="28"/>
          <w:lang w:val="uk-UA"/>
        </w:rPr>
        <w:t xml:space="preserve">. </w:t>
      </w:r>
      <w:r w:rsidRPr="008E53BD">
        <w:rPr>
          <w:sz w:val="28"/>
          <w:szCs w:val="28"/>
          <w:lang w:val="uk-UA"/>
        </w:rPr>
        <w:t xml:space="preserve">На вимогу Власника або органу, що здійснює галузеве управління об’єктами спільної власності територіальних громад сіл, селищ, міст Рівненської області, Заклад освіти у встановлений ними термін надає інформацію стосовно будь-яких напрямків своєї діяльності. </w:t>
      </w:r>
    </w:p>
    <w:p w:rsidR="00D20604" w:rsidRPr="008E53BD" w:rsidRDefault="00D20604" w:rsidP="00D20604">
      <w:pPr>
        <w:tabs>
          <w:tab w:val="left" w:pos="1418"/>
        </w:tabs>
        <w:ind w:firstLine="709"/>
        <w:jc w:val="both"/>
        <w:rPr>
          <w:sz w:val="28"/>
          <w:szCs w:val="28"/>
        </w:rPr>
      </w:pPr>
      <w:r w:rsidRPr="008E53BD">
        <w:rPr>
          <w:sz w:val="28"/>
          <w:szCs w:val="28"/>
        </w:rPr>
        <w:t>7.16. Із метою розвитку та вдосконалення освітнього процесу, професійної діяльності педагогічних працівників у Закладі освіти створюється педагогічна рада</w:t>
      </w:r>
      <w:r w:rsidR="00C639B5">
        <w:rPr>
          <w:sz w:val="28"/>
          <w:szCs w:val="28"/>
        </w:rPr>
        <w:t>.</w:t>
      </w:r>
      <w:r w:rsidRPr="008E53BD">
        <w:rPr>
          <w:sz w:val="28"/>
          <w:szCs w:val="28"/>
        </w:rPr>
        <w:t xml:space="preserve"> </w:t>
      </w:r>
      <w:r w:rsidR="00C639B5">
        <w:rPr>
          <w:sz w:val="28"/>
          <w:szCs w:val="28"/>
        </w:rPr>
        <w:t xml:space="preserve"> </w:t>
      </w:r>
    </w:p>
    <w:p w:rsidR="00D20604" w:rsidRPr="008E53BD" w:rsidRDefault="00D20604" w:rsidP="00D20604">
      <w:pPr>
        <w:pStyle w:val="a3"/>
        <w:numPr>
          <w:ilvl w:val="1"/>
          <w:numId w:val="48"/>
        </w:numPr>
        <w:tabs>
          <w:tab w:val="left" w:pos="0"/>
        </w:tabs>
        <w:ind w:left="0" w:firstLine="709"/>
        <w:jc w:val="both"/>
        <w:rPr>
          <w:sz w:val="28"/>
          <w:szCs w:val="28"/>
        </w:rPr>
      </w:pPr>
      <w:r w:rsidRPr="008E53BD">
        <w:rPr>
          <w:sz w:val="28"/>
          <w:szCs w:val="28"/>
        </w:rPr>
        <w:t xml:space="preserve">Організація діяльності та повноваження педагогічної ради визначені Законами України </w:t>
      </w:r>
      <w:r w:rsidR="00BF1DF6">
        <w:rPr>
          <w:sz w:val="28"/>
          <w:szCs w:val="28"/>
        </w:rPr>
        <w:t>"</w:t>
      </w:r>
      <w:r w:rsidRPr="008E53BD">
        <w:rPr>
          <w:sz w:val="28"/>
          <w:szCs w:val="28"/>
        </w:rPr>
        <w:t>Про освіту</w:t>
      </w:r>
      <w:r w:rsidR="00BF1DF6">
        <w:rPr>
          <w:sz w:val="28"/>
          <w:szCs w:val="28"/>
        </w:rPr>
        <w:t>"</w:t>
      </w:r>
      <w:r w:rsidRPr="008E53BD">
        <w:rPr>
          <w:sz w:val="28"/>
          <w:szCs w:val="28"/>
        </w:rPr>
        <w:t xml:space="preserve"> та іншими нормативно-правовими документами.</w:t>
      </w:r>
      <w:bookmarkStart w:id="92" w:name="180"/>
      <w:bookmarkEnd w:id="92"/>
    </w:p>
    <w:p w:rsidR="00D20604" w:rsidRPr="008E53BD" w:rsidRDefault="00D20604" w:rsidP="00D20604">
      <w:pPr>
        <w:pStyle w:val="a3"/>
        <w:numPr>
          <w:ilvl w:val="1"/>
          <w:numId w:val="48"/>
        </w:numPr>
        <w:tabs>
          <w:tab w:val="left" w:pos="0"/>
        </w:tabs>
        <w:ind w:left="0" w:firstLine="709"/>
        <w:jc w:val="both"/>
        <w:rPr>
          <w:sz w:val="28"/>
          <w:szCs w:val="28"/>
        </w:rPr>
      </w:pPr>
      <w:r w:rsidRPr="008E53BD">
        <w:rPr>
          <w:sz w:val="28"/>
          <w:szCs w:val="28"/>
        </w:rPr>
        <w:t>Головою педагогічної ради є директор.</w:t>
      </w:r>
      <w:bookmarkStart w:id="93" w:name="181"/>
      <w:bookmarkEnd w:id="93"/>
    </w:p>
    <w:p w:rsidR="00D20604" w:rsidRPr="008E53BD" w:rsidRDefault="00D20604" w:rsidP="00D20604">
      <w:pPr>
        <w:pStyle w:val="a3"/>
        <w:numPr>
          <w:ilvl w:val="1"/>
          <w:numId w:val="48"/>
        </w:numPr>
        <w:tabs>
          <w:tab w:val="left" w:pos="0"/>
        </w:tabs>
        <w:ind w:left="0" w:firstLine="709"/>
        <w:jc w:val="both"/>
        <w:rPr>
          <w:sz w:val="28"/>
          <w:szCs w:val="28"/>
        </w:rPr>
      </w:pPr>
      <w:r w:rsidRPr="008E53BD">
        <w:rPr>
          <w:bCs/>
          <w:sz w:val="28"/>
          <w:szCs w:val="28"/>
        </w:rPr>
        <w:t xml:space="preserve">Педагогічна рада </w:t>
      </w:r>
      <w:r w:rsidRPr="008E53BD">
        <w:rPr>
          <w:sz w:val="28"/>
          <w:szCs w:val="28"/>
        </w:rPr>
        <w:t>Закладу освіти</w:t>
      </w:r>
      <w:r w:rsidRPr="008E53BD">
        <w:rPr>
          <w:bCs/>
          <w:sz w:val="28"/>
          <w:szCs w:val="28"/>
        </w:rPr>
        <w:t>:</w:t>
      </w:r>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bookmarkStart w:id="94" w:name="182"/>
      <w:bookmarkEnd w:id="94"/>
      <w:r w:rsidRPr="008E53BD">
        <w:rPr>
          <w:sz w:val="28"/>
          <w:szCs w:val="28"/>
        </w:rPr>
        <w:t>розглядає план роботи закладу, підсумки і актуальні питання освітньої, організаційно-масової та інформаційно-методичної роботи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w:t>
      </w:r>
      <w:bookmarkStart w:id="95" w:name="183"/>
      <w:bookmarkEnd w:id="95"/>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розробляє пропозиції щодо поліпшення діяльності закладу;</w:t>
      </w:r>
      <w:bookmarkStart w:id="96" w:name="184"/>
      <w:bookmarkEnd w:id="96"/>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 xml:space="preserve">визначає заходи щодо підвищення кваліфікації педагогічних кадрів, </w:t>
      </w:r>
      <w:r w:rsidR="00680C03">
        <w:rPr>
          <w:sz w:val="28"/>
          <w:szCs w:val="28"/>
        </w:rPr>
        <w:t>впровадження у освітній</w:t>
      </w:r>
      <w:r w:rsidRPr="008E53BD">
        <w:rPr>
          <w:sz w:val="28"/>
          <w:szCs w:val="28"/>
        </w:rPr>
        <w:t xml:space="preserve"> процес досягнень науки і передового педагогічного досвіду;</w:t>
      </w:r>
      <w:bookmarkStart w:id="97" w:name="185"/>
      <w:bookmarkEnd w:id="97"/>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розробляє рекомендації з питань організації освітнього процесу, налагодження міжнародних освітніх та наукових зв'язків;</w:t>
      </w:r>
      <w:bookmarkStart w:id="98" w:name="186"/>
      <w:bookmarkEnd w:id="98"/>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lastRenderedPageBreak/>
        <w:t>захищає права педагогічних працівників на педагогічну ініціативу, вільний вибір форм, методів і засобів навчання, аналізує форми, методи і засоби навчання та скасовує такі, що не придатні для використання в навчальному процесі;</w:t>
      </w:r>
      <w:bookmarkStart w:id="99" w:name="187"/>
      <w:bookmarkEnd w:id="99"/>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порушує клопотання про заохочення педагогічних працівників;</w:t>
      </w:r>
      <w:bookmarkStart w:id="100" w:name="189"/>
      <w:bookmarkEnd w:id="100"/>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розглядає інші питання професійної діяльності педагогічних працівників та освітнього процесу закладу.</w:t>
      </w:r>
    </w:p>
    <w:p w:rsidR="00D20604" w:rsidRPr="008E53BD" w:rsidRDefault="00D20604" w:rsidP="00D20604">
      <w:pPr>
        <w:tabs>
          <w:tab w:val="left" w:pos="1418"/>
        </w:tabs>
        <w:ind w:firstLine="709"/>
        <w:jc w:val="both"/>
        <w:rPr>
          <w:sz w:val="28"/>
          <w:szCs w:val="28"/>
        </w:rPr>
      </w:pPr>
      <w:bookmarkStart w:id="101" w:name="190"/>
      <w:bookmarkEnd w:id="101"/>
      <w:r w:rsidRPr="008E53BD">
        <w:rPr>
          <w:sz w:val="28"/>
          <w:szCs w:val="28"/>
        </w:rPr>
        <w:t xml:space="preserve">7.20. Кількість засідань педагогічної ради визначається їх доцільністю, але не може бути менше ніж два рази на рік.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7.21. За рішенням Власника у Закладі освіти може бути створена наглядова рада. Порядок формування наглядової ради, відп</w:t>
      </w:r>
      <w:r w:rsidR="009B121C">
        <w:rPr>
          <w:sz w:val="28"/>
          <w:szCs w:val="28"/>
          <w:lang w:val="uk-UA"/>
        </w:rPr>
        <w:t>овідальність, строк повноважень,</w:t>
      </w:r>
      <w:r w:rsidRPr="008E53BD">
        <w:rPr>
          <w:sz w:val="28"/>
          <w:szCs w:val="28"/>
          <w:lang w:val="uk-UA"/>
        </w:rPr>
        <w:t xml:space="preserve"> а також порядок її діяльності визначаються законодавством про освіту.</w:t>
      </w:r>
    </w:p>
    <w:p w:rsidR="00D20604" w:rsidRPr="008E53BD" w:rsidRDefault="00D20604" w:rsidP="00D20604">
      <w:pPr>
        <w:pStyle w:val="-1"/>
        <w:spacing w:before="0" w:beforeAutospacing="0" w:after="0" w:afterAutospacing="0"/>
        <w:ind w:firstLine="709"/>
        <w:jc w:val="both"/>
        <w:rPr>
          <w:sz w:val="16"/>
          <w:szCs w:val="16"/>
          <w:lang w:val="uk-UA"/>
        </w:rPr>
      </w:pPr>
    </w:p>
    <w:p w:rsidR="00D20604" w:rsidRPr="00126044" w:rsidRDefault="00126044" w:rsidP="00126044">
      <w:pPr>
        <w:widowControl w:val="0"/>
        <w:tabs>
          <w:tab w:val="left" w:pos="567"/>
          <w:tab w:val="left" w:pos="993"/>
        </w:tabs>
        <w:autoSpaceDE w:val="0"/>
        <w:autoSpaceDN w:val="0"/>
        <w:adjustRightInd w:val="0"/>
        <w:jc w:val="center"/>
        <w:rPr>
          <w:b/>
          <w:sz w:val="16"/>
          <w:szCs w:val="16"/>
        </w:rPr>
      </w:pPr>
      <w:r>
        <w:rPr>
          <w:b/>
          <w:sz w:val="28"/>
          <w:szCs w:val="28"/>
        </w:rPr>
        <w:t>8. </w:t>
      </w:r>
      <w:r w:rsidR="00D25709" w:rsidRPr="00126044">
        <w:rPr>
          <w:b/>
          <w:sz w:val="28"/>
          <w:szCs w:val="28"/>
        </w:rPr>
        <w:t>ТРУДОВИЙ КОЛЕКТИВ, ОРГАНИ ГРОМАДСЬКОГО САМОВРЯДУВАННЯ ЗАКЛАДУ ОСВІТИ</w:t>
      </w:r>
    </w:p>
    <w:p w:rsidR="00D25709" w:rsidRPr="008E53BD" w:rsidRDefault="00D25709" w:rsidP="00D25709">
      <w:pPr>
        <w:pStyle w:val="a3"/>
        <w:widowControl w:val="0"/>
        <w:tabs>
          <w:tab w:val="left" w:pos="567"/>
          <w:tab w:val="left" w:pos="993"/>
        </w:tabs>
        <w:autoSpaceDE w:val="0"/>
        <w:autoSpaceDN w:val="0"/>
        <w:adjustRightInd w:val="0"/>
        <w:ind w:left="600"/>
        <w:rPr>
          <w:b/>
          <w:sz w:val="16"/>
          <w:szCs w:val="16"/>
        </w:rPr>
      </w:pP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8.1. Трудовий колектив Закладу формується на загальних засадах відповідно до вимог чинного законодавства України.</w:t>
      </w:r>
    </w:p>
    <w:p w:rsidR="00D20604" w:rsidRPr="008E53BD" w:rsidRDefault="00D20604" w:rsidP="00D20604">
      <w:pPr>
        <w:pStyle w:val="Just"/>
        <w:spacing w:before="0" w:after="0"/>
        <w:ind w:firstLine="709"/>
        <w:rPr>
          <w:noProof/>
          <w:sz w:val="28"/>
          <w:szCs w:val="28"/>
          <w:lang w:val="uk-UA"/>
        </w:rPr>
      </w:pPr>
      <w:r w:rsidRPr="008E53BD">
        <w:rPr>
          <w:noProof/>
          <w:sz w:val="28"/>
          <w:szCs w:val="28"/>
          <w:lang w:val="uk-UA"/>
        </w:rPr>
        <w:t>8.2. Основною формою здійснення повноважень трудового колективу є загальні збори.</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8.3. Умови організації та оплати праці трудового колективу Закладу освіти, їх соціальний захист визначаються відповідно до вимог чинного законодавства України. Відносини між адміністрацією Закладу освіти та трудовим колективом регулюються колективним договором та правилами внутрішнього трудового розпорядку.</w:t>
      </w:r>
    </w:p>
    <w:p w:rsidR="00D20604" w:rsidRPr="008E53BD" w:rsidRDefault="00D20604" w:rsidP="00D20604">
      <w:pPr>
        <w:pStyle w:val="Just"/>
        <w:spacing w:before="0" w:after="0"/>
        <w:ind w:firstLine="709"/>
        <w:rPr>
          <w:noProof/>
          <w:sz w:val="28"/>
          <w:szCs w:val="28"/>
          <w:lang w:val="uk-UA"/>
        </w:rPr>
      </w:pPr>
      <w:r w:rsidRPr="008E53BD">
        <w:rPr>
          <w:noProof/>
          <w:sz w:val="28"/>
          <w:szCs w:val="28"/>
          <w:lang w:val="uk-UA"/>
        </w:rPr>
        <w:t>8.4.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D20604" w:rsidRPr="008E53BD" w:rsidRDefault="00D20604" w:rsidP="00D20604">
      <w:pPr>
        <w:pStyle w:val="-0"/>
        <w:spacing w:before="0" w:beforeAutospacing="0" w:after="0" w:afterAutospacing="0"/>
        <w:ind w:firstLine="709"/>
        <w:jc w:val="both"/>
        <w:rPr>
          <w:sz w:val="28"/>
          <w:szCs w:val="28"/>
          <w:lang w:val="uk-UA"/>
        </w:rPr>
      </w:pPr>
      <w:r w:rsidRPr="008E53BD">
        <w:rPr>
          <w:sz w:val="28"/>
          <w:szCs w:val="28"/>
          <w:lang w:val="uk-UA"/>
        </w:rPr>
        <w:t xml:space="preserve">8.5. Заклад освіти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D20604" w:rsidRPr="008E53BD" w:rsidRDefault="00D20604" w:rsidP="00D20604">
      <w:pPr>
        <w:widowControl w:val="0"/>
        <w:numPr>
          <w:ilvl w:val="1"/>
          <w:numId w:val="29"/>
        </w:numPr>
        <w:tabs>
          <w:tab w:val="clear" w:pos="1620"/>
          <w:tab w:val="num" w:pos="0"/>
        </w:tabs>
        <w:autoSpaceDE w:val="0"/>
        <w:autoSpaceDN w:val="0"/>
        <w:adjustRightInd w:val="0"/>
        <w:ind w:left="0" w:firstLine="720"/>
        <w:jc w:val="both"/>
        <w:rPr>
          <w:sz w:val="28"/>
          <w:szCs w:val="28"/>
        </w:rPr>
      </w:pPr>
      <w:r w:rsidRPr="008E53BD">
        <w:rPr>
          <w:sz w:val="28"/>
          <w:szCs w:val="28"/>
        </w:rPr>
        <w:t>Вищим органом громадського самоврядування Закладу освіти є загальні збори колективу</w:t>
      </w:r>
      <w:r w:rsidRPr="008E53BD">
        <w:rPr>
          <w:sz w:val="28"/>
          <w:szCs w:val="28"/>
          <w:lang w:val="ru-RU"/>
        </w:rPr>
        <w:t xml:space="preserve"> Закладу освіти</w:t>
      </w:r>
      <w:r w:rsidRPr="008E53BD">
        <w:rPr>
          <w:sz w:val="28"/>
          <w:szCs w:val="28"/>
        </w:rPr>
        <w:t>, що скликаються не менше одного разу на рік. Загальні збори правомочні, якщо в їхній роботі бере участь більше половини працівників закладу. Рішення приймається простою більшістю голосів.</w:t>
      </w:r>
    </w:p>
    <w:p w:rsidR="00D20604" w:rsidRPr="008E53BD" w:rsidRDefault="00D20604" w:rsidP="00D20604">
      <w:pPr>
        <w:widowControl w:val="0"/>
        <w:numPr>
          <w:ilvl w:val="1"/>
          <w:numId w:val="29"/>
        </w:numPr>
        <w:tabs>
          <w:tab w:val="left" w:pos="-1985"/>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rPr>
          <w:sz w:val="28"/>
          <w:szCs w:val="28"/>
        </w:rPr>
      </w:pPr>
      <w:r w:rsidRPr="008E53BD">
        <w:rPr>
          <w:sz w:val="28"/>
          <w:szCs w:val="28"/>
        </w:rPr>
        <w:t>Загальні збори:</w:t>
      </w:r>
    </w:p>
    <w:p w:rsidR="00D20604" w:rsidRPr="008E53BD" w:rsidRDefault="00D20604" w:rsidP="00D20604">
      <w:pPr>
        <w:numPr>
          <w:ilvl w:val="0"/>
          <w:numId w:val="17"/>
        </w:numPr>
        <w:tabs>
          <w:tab w:val="num" w:pos="-2127"/>
          <w:tab w:val="left" w:pos="1134"/>
        </w:tabs>
        <w:ind w:left="0" w:firstLine="567"/>
        <w:jc w:val="both"/>
        <w:rPr>
          <w:sz w:val="28"/>
          <w:szCs w:val="28"/>
        </w:rPr>
      </w:pPr>
      <w:r w:rsidRPr="008E53BD">
        <w:rPr>
          <w:sz w:val="28"/>
          <w:szCs w:val="28"/>
        </w:rPr>
        <w:t>обговорюють і пропонують Власнику зміни до Статуту;</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розглядають, обговорюють і приймають колективний договір, зміни та доповнення до нього;</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обирають раду Закладу освіти, її голову, встановлюють термін їх повноважень;</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 xml:space="preserve">щорічно заслуховують звіт директора і голови ради Закладу освіти, дають оцінку діяльності та порушують перед Засновником обґрунтоване клопотання про усунення директора Закладу освіти від керівництва закладом у </w:t>
      </w:r>
      <w:r w:rsidRPr="008E53BD">
        <w:rPr>
          <w:sz w:val="28"/>
          <w:szCs w:val="28"/>
        </w:rPr>
        <w:lastRenderedPageBreak/>
        <w:t>разі порушення ним вимог трудового законодавства та колективного договору;</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розглядають питання освітньої, методичної і фінансово-господарської діяльності Закладу освіти;</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розглядають основні напрями вдосконалення освітнього процесу, розглядають інші важливі напрями діяльності Закладу освіти;</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можуть вносити пропозиції щодо стимулювання праці керівників та інших працівників Закладу освіти;</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вирішують інші питання згідно з чинним законодавством.</w:t>
      </w:r>
    </w:p>
    <w:p w:rsidR="00D20604" w:rsidRPr="008E53BD" w:rsidRDefault="00D20604" w:rsidP="00D20604">
      <w:pPr>
        <w:widowControl w:val="0"/>
        <w:numPr>
          <w:ilvl w:val="1"/>
          <w:numId w:val="29"/>
        </w:numPr>
        <w:tabs>
          <w:tab w:val="left" w:pos="-1985"/>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0"/>
        <w:rPr>
          <w:sz w:val="28"/>
          <w:szCs w:val="28"/>
        </w:rPr>
      </w:pPr>
      <w:r w:rsidRPr="008E53BD">
        <w:rPr>
          <w:sz w:val="28"/>
          <w:szCs w:val="28"/>
        </w:rPr>
        <w:t>Позачергові загальні збори скликають:</w:t>
      </w:r>
    </w:p>
    <w:p w:rsidR="00D20604" w:rsidRPr="008E53BD" w:rsidRDefault="00D20604" w:rsidP="00D20604">
      <w:pPr>
        <w:widowControl w:val="0"/>
        <w:numPr>
          <w:ilvl w:val="0"/>
          <w:numId w:val="18"/>
        </w:numPr>
        <w:tabs>
          <w:tab w:val="clear" w:pos="720"/>
          <w:tab w:val="num" w:pos="-2127"/>
          <w:tab w:val="left" w:pos="1134"/>
        </w:tabs>
        <w:autoSpaceDE w:val="0"/>
        <w:autoSpaceDN w:val="0"/>
        <w:adjustRightInd w:val="0"/>
        <w:ind w:left="0" w:firstLine="567"/>
        <w:jc w:val="both"/>
        <w:rPr>
          <w:sz w:val="28"/>
          <w:szCs w:val="28"/>
        </w:rPr>
      </w:pPr>
      <w:r w:rsidRPr="008E53BD">
        <w:rPr>
          <w:sz w:val="28"/>
          <w:szCs w:val="28"/>
        </w:rPr>
        <w:t>члени трудового колективу (якщо цього бажають не менше третини працівників закладу);</w:t>
      </w:r>
    </w:p>
    <w:p w:rsidR="00D20604" w:rsidRPr="008E53BD" w:rsidRDefault="00D20604" w:rsidP="00D20604">
      <w:pPr>
        <w:widowControl w:val="0"/>
        <w:numPr>
          <w:ilvl w:val="0"/>
          <w:numId w:val="18"/>
        </w:numPr>
        <w:tabs>
          <w:tab w:val="clear" w:pos="720"/>
          <w:tab w:val="num" w:pos="-2127"/>
          <w:tab w:val="left" w:pos="1134"/>
        </w:tabs>
        <w:autoSpaceDE w:val="0"/>
        <w:autoSpaceDN w:val="0"/>
        <w:adjustRightInd w:val="0"/>
        <w:ind w:left="0" w:firstLine="567"/>
        <w:jc w:val="both"/>
        <w:rPr>
          <w:sz w:val="28"/>
          <w:szCs w:val="28"/>
        </w:rPr>
      </w:pPr>
      <w:r w:rsidRPr="008E53BD">
        <w:rPr>
          <w:sz w:val="28"/>
          <w:szCs w:val="28"/>
        </w:rPr>
        <w:t>голова профкому;</w:t>
      </w:r>
    </w:p>
    <w:p w:rsidR="00D20604" w:rsidRPr="008E53BD" w:rsidRDefault="00D20604" w:rsidP="00D20604">
      <w:pPr>
        <w:widowControl w:val="0"/>
        <w:numPr>
          <w:ilvl w:val="0"/>
          <w:numId w:val="18"/>
        </w:numPr>
        <w:tabs>
          <w:tab w:val="clear" w:pos="720"/>
          <w:tab w:val="num" w:pos="-2127"/>
          <w:tab w:val="left" w:pos="1134"/>
        </w:tabs>
        <w:autoSpaceDE w:val="0"/>
        <w:autoSpaceDN w:val="0"/>
        <w:adjustRightInd w:val="0"/>
        <w:ind w:left="0" w:firstLine="567"/>
        <w:jc w:val="both"/>
        <w:rPr>
          <w:sz w:val="28"/>
          <w:szCs w:val="28"/>
        </w:rPr>
      </w:pPr>
      <w:r w:rsidRPr="008E53BD">
        <w:rPr>
          <w:sz w:val="28"/>
          <w:szCs w:val="28"/>
        </w:rPr>
        <w:t>Власник закладу або орган, що здійснює галузеве управління;</w:t>
      </w:r>
    </w:p>
    <w:p w:rsidR="00D20604" w:rsidRPr="008E53BD" w:rsidRDefault="00D20604" w:rsidP="00D20604">
      <w:pPr>
        <w:widowControl w:val="0"/>
        <w:numPr>
          <w:ilvl w:val="0"/>
          <w:numId w:val="18"/>
        </w:numPr>
        <w:tabs>
          <w:tab w:val="clear" w:pos="720"/>
          <w:tab w:val="num" w:pos="-2127"/>
          <w:tab w:val="left" w:pos="1134"/>
        </w:tabs>
        <w:autoSpaceDE w:val="0"/>
        <w:autoSpaceDN w:val="0"/>
        <w:adjustRightInd w:val="0"/>
        <w:ind w:left="0" w:firstLine="567"/>
        <w:jc w:val="both"/>
        <w:rPr>
          <w:sz w:val="28"/>
          <w:szCs w:val="28"/>
        </w:rPr>
      </w:pPr>
      <w:r w:rsidRPr="008E53BD">
        <w:rPr>
          <w:sz w:val="28"/>
          <w:szCs w:val="28"/>
        </w:rPr>
        <w:t>керівник закладу.</w:t>
      </w:r>
    </w:p>
    <w:p w:rsidR="00D20604" w:rsidRPr="008E53BD" w:rsidRDefault="00D20604" w:rsidP="00D20604">
      <w:pPr>
        <w:widowControl w:val="0"/>
        <w:numPr>
          <w:ilvl w:val="1"/>
          <w:numId w:val="29"/>
        </w:numPr>
        <w:tabs>
          <w:tab w:val="left" w:pos="1418"/>
        </w:tabs>
        <w:autoSpaceDE w:val="0"/>
        <w:autoSpaceDN w:val="0"/>
        <w:adjustRightInd w:val="0"/>
        <w:ind w:left="0" w:firstLine="567"/>
        <w:jc w:val="both"/>
        <w:rPr>
          <w:sz w:val="28"/>
          <w:szCs w:val="28"/>
        </w:rPr>
      </w:pPr>
      <w:r w:rsidRPr="008E53BD">
        <w:rPr>
          <w:sz w:val="28"/>
          <w:szCs w:val="28"/>
        </w:rPr>
        <w:t>Рішення загальних зборів оформлюється протоколом за підписами головуючого та секретаря зборів.</w:t>
      </w:r>
    </w:p>
    <w:p w:rsidR="00D20604" w:rsidRPr="008E53BD" w:rsidRDefault="00D20604" w:rsidP="00D20604">
      <w:pPr>
        <w:numPr>
          <w:ilvl w:val="1"/>
          <w:numId w:val="29"/>
        </w:numPr>
        <w:tabs>
          <w:tab w:val="left" w:pos="1418"/>
        </w:tabs>
        <w:ind w:left="0" w:firstLine="567"/>
        <w:jc w:val="both"/>
        <w:rPr>
          <w:sz w:val="28"/>
          <w:szCs w:val="28"/>
        </w:rPr>
      </w:pPr>
      <w:r w:rsidRPr="008E53BD">
        <w:rPr>
          <w:sz w:val="28"/>
          <w:szCs w:val="28"/>
        </w:rPr>
        <w:t>У період між загальними зборами діє рада Закладу освіти.</w:t>
      </w:r>
    </w:p>
    <w:p w:rsidR="00D20604" w:rsidRPr="008E53BD" w:rsidRDefault="00D20604" w:rsidP="00D20604">
      <w:pPr>
        <w:numPr>
          <w:ilvl w:val="1"/>
          <w:numId w:val="29"/>
        </w:numPr>
        <w:tabs>
          <w:tab w:val="left" w:pos="1418"/>
        </w:tabs>
        <w:ind w:left="0" w:firstLine="567"/>
        <w:jc w:val="both"/>
        <w:rPr>
          <w:bCs/>
          <w:sz w:val="28"/>
          <w:szCs w:val="28"/>
        </w:rPr>
      </w:pPr>
      <w:r w:rsidRPr="008E53BD">
        <w:rPr>
          <w:bCs/>
          <w:sz w:val="28"/>
          <w:szCs w:val="28"/>
        </w:rPr>
        <w:t xml:space="preserve">Рада </w:t>
      </w:r>
      <w:r w:rsidRPr="008E53BD">
        <w:rPr>
          <w:sz w:val="28"/>
          <w:szCs w:val="28"/>
        </w:rPr>
        <w:t xml:space="preserve">Закладу освіти розглядає питання перспектив розвитку закладу, надає допомогу керівництву в реалізації цих планів, здійснює громадський контроль за діяльністю керівництва. </w:t>
      </w:r>
    </w:p>
    <w:p w:rsidR="00D20604" w:rsidRPr="008E53BD" w:rsidRDefault="00D20604" w:rsidP="00D20604">
      <w:pPr>
        <w:numPr>
          <w:ilvl w:val="1"/>
          <w:numId w:val="29"/>
        </w:numPr>
        <w:tabs>
          <w:tab w:val="left" w:pos="1418"/>
        </w:tabs>
        <w:ind w:left="0" w:firstLine="567"/>
        <w:jc w:val="both"/>
        <w:rPr>
          <w:sz w:val="28"/>
          <w:szCs w:val="28"/>
        </w:rPr>
      </w:pPr>
      <w:r w:rsidRPr="008E53BD">
        <w:rPr>
          <w:sz w:val="28"/>
          <w:szCs w:val="28"/>
        </w:rPr>
        <w:t xml:space="preserve">У Закладі освіти за рішенням загальних зборів можуть створюватись і діяти піклувальна рада, науково-методична рада, учнівський та батьківський комітети. </w:t>
      </w:r>
    </w:p>
    <w:p w:rsidR="00D20604" w:rsidRPr="008E53BD" w:rsidRDefault="00D20604" w:rsidP="00D20604">
      <w:pPr>
        <w:widowControl w:val="0"/>
        <w:numPr>
          <w:ilvl w:val="1"/>
          <w:numId w:val="29"/>
        </w:numPr>
        <w:tabs>
          <w:tab w:val="left" w:pos="1418"/>
        </w:tabs>
        <w:autoSpaceDE w:val="0"/>
        <w:autoSpaceDN w:val="0"/>
        <w:adjustRightInd w:val="0"/>
        <w:ind w:left="0" w:firstLine="567"/>
        <w:jc w:val="both"/>
        <w:rPr>
          <w:sz w:val="28"/>
          <w:szCs w:val="28"/>
        </w:rPr>
      </w:pPr>
      <w:r w:rsidRPr="008E53BD">
        <w:rPr>
          <w:sz w:val="28"/>
          <w:szCs w:val="28"/>
        </w:rPr>
        <w:t>Учнівські збори класу Закладу освіти – колективний орган учнівського самоврядування.</w:t>
      </w:r>
    </w:p>
    <w:p w:rsidR="00D20604" w:rsidRPr="008E53BD" w:rsidRDefault="00D20604" w:rsidP="00D20604">
      <w:pPr>
        <w:widowControl w:val="0"/>
        <w:numPr>
          <w:ilvl w:val="1"/>
          <w:numId w:val="29"/>
        </w:numPr>
        <w:tabs>
          <w:tab w:val="left" w:pos="1418"/>
        </w:tabs>
        <w:autoSpaceDE w:val="0"/>
        <w:autoSpaceDN w:val="0"/>
        <w:adjustRightInd w:val="0"/>
        <w:ind w:left="0" w:firstLine="567"/>
        <w:jc w:val="both"/>
        <w:rPr>
          <w:sz w:val="28"/>
          <w:szCs w:val="28"/>
        </w:rPr>
      </w:pPr>
      <w:r w:rsidRPr="008E53BD">
        <w:rPr>
          <w:sz w:val="28"/>
          <w:szCs w:val="28"/>
        </w:rPr>
        <w:t>Основною структурною ланкою Закладу освіти є клас – колектив учнів, що формується з метою виконання завдань закладу на основі їхніх вікових або психофізичних особливостей, рівня розвитку, обраної спеціалізації.</w:t>
      </w:r>
    </w:p>
    <w:p w:rsidR="00D20604" w:rsidRPr="008E53BD" w:rsidRDefault="00D20604" w:rsidP="00D20604">
      <w:pPr>
        <w:widowControl w:val="0"/>
        <w:numPr>
          <w:ilvl w:val="1"/>
          <w:numId w:val="29"/>
        </w:numPr>
        <w:tabs>
          <w:tab w:val="left" w:pos="-1985"/>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40"/>
        <w:jc w:val="both"/>
        <w:rPr>
          <w:sz w:val="28"/>
          <w:szCs w:val="28"/>
        </w:rPr>
      </w:pPr>
      <w:r w:rsidRPr="008E53BD">
        <w:rPr>
          <w:sz w:val="28"/>
          <w:szCs w:val="28"/>
        </w:rPr>
        <w:t>Учнівські збори класу Закладу освіти:</w:t>
      </w:r>
    </w:p>
    <w:p w:rsidR="00D20604" w:rsidRPr="008E53BD" w:rsidRDefault="00D20604" w:rsidP="00D20604">
      <w:pPr>
        <w:widowControl w:val="0"/>
        <w:numPr>
          <w:ilvl w:val="0"/>
          <w:numId w:val="20"/>
        </w:numPr>
        <w:tabs>
          <w:tab w:val="clear" w:pos="720"/>
          <w:tab w:val="left" w:pos="1276"/>
        </w:tabs>
        <w:autoSpaceDE w:val="0"/>
        <w:autoSpaceDN w:val="0"/>
        <w:adjustRightInd w:val="0"/>
        <w:ind w:left="0" w:firstLine="540"/>
        <w:jc w:val="both"/>
        <w:rPr>
          <w:sz w:val="28"/>
          <w:szCs w:val="28"/>
        </w:rPr>
      </w:pPr>
      <w:r w:rsidRPr="008E53BD">
        <w:rPr>
          <w:sz w:val="28"/>
          <w:szCs w:val="28"/>
        </w:rPr>
        <w:t>обирають органи учнівського самоврядування класу;</w:t>
      </w:r>
    </w:p>
    <w:p w:rsidR="00D20604" w:rsidRPr="008E53BD" w:rsidRDefault="00D20604" w:rsidP="00D20604">
      <w:pPr>
        <w:widowControl w:val="0"/>
        <w:numPr>
          <w:ilvl w:val="0"/>
          <w:numId w:val="20"/>
        </w:numPr>
        <w:tabs>
          <w:tab w:val="clear" w:pos="720"/>
          <w:tab w:val="left" w:pos="1276"/>
        </w:tabs>
        <w:autoSpaceDE w:val="0"/>
        <w:autoSpaceDN w:val="0"/>
        <w:adjustRightInd w:val="0"/>
        <w:ind w:left="0" w:firstLine="540"/>
        <w:jc w:val="both"/>
        <w:rPr>
          <w:sz w:val="28"/>
          <w:szCs w:val="28"/>
        </w:rPr>
      </w:pPr>
      <w:r w:rsidRPr="008E53BD">
        <w:rPr>
          <w:sz w:val="28"/>
          <w:szCs w:val="28"/>
        </w:rPr>
        <w:t>висувають своїх представників для участі в роботі органів</w:t>
      </w:r>
      <w:r w:rsidRPr="008E53BD">
        <w:rPr>
          <w:sz w:val="28"/>
          <w:szCs w:val="28"/>
        </w:rPr>
        <w:br/>
        <w:t>громадського самоврядування закладу;</w:t>
      </w:r>
    </w:p>
    <w:p w:rsidR="00D20604" w:rsidRPr="008E53BD" w:rsidRDefault="00D20604" w:rsidP="00D20604">
      <w:pPr>
        <w:widowControl w:val="0"/>
        <w:numPr>
          <w:ilvl w:val="0"/>
          <w:numId w:val="20"/>
        </w:numPr>
        <w:tabs>
          <w:tab w:val="clear" w:pos="720"/>
          <w:tab w:val="left" w:pos="1276"/>
        </w:tabs>
        <w:autoSpaceDE w:val="0"/>
        <w:autoSpaceDN w:val="0"/>
        <w:adjustRightInd w:val="0"/>
        <w:ind w:left="0" w:firstLine="540"/>
        <w:jc w:val="both"/>
        <w:rPr>
          <w:sz w:val="28"/>
          <w:szCs w:val="28"/>
        </w:rPr>
      </w:pPr>
      <w:r w:rsidRPr="008E53BD">
        <w:rPr>
          <w:sz w:val="28"/>
          <w:szCs w:val="28"/>
        </w:rPr>
        <w:t>обговорюють питання організації навчання, діяльності, дозвілля</w:t>
      </w:r>
      <w:r w:rsidRPr="008E53BD">
        <w:rPr>
          <w:sz w:val="28"/>
          <w:szCs w:val="28"/>
        </w:rPr>
        <w:br/>
        <w:t>учнівського колективу;</w:t>
      </w:r>
    </w:p>
    <w:p w:rsidR="00D20604" w:rsidRPr="008E53BD" w:rsidRDefault="00D20604" w:rsidP="00D20604">
      <w:pPr>
        <w:tabs>
          <w:tab w:val="left" w:pos="1276"/>
        </w:tabs>
        <w:ind w:firstLine="540"/>
        <w:jc w:val="both"/>
        <w:rPr>
          <w:sz w:val="28"/>
          <w:szCs w:val="28"/>
        </w:rPr>
      </w:pPr>
      <w:r w:rsidRPr="008E53BD">
        <w:rPr>
          <w:sz w:val="28"/>
          <w:szCs w:val="28"/>
        </w:rPr>
        <w:t>8.21.</w:t>
      </w:r>
      <w:r w:rsidRPr="008E53BD">
        <w:rPr>
          <w:sz w:val="28"/>
          <w:szCs w:val="28"/>
        </w:rPr>
        <w:tab/>
        <w:t>Батьківські збори класу Закладу освіти – колективний орган батьківського самоврядування.</w:t>
      </w:r>
    </w:p>
    <w:p w:rsidR="00D20604" w:rsidRPr="008E53BD" w:rsidRDefault="00D20604" w:rsidP="00D20604">
      <w:pPr>
        <w:widowControl w:val="0"/>
        <w:autoSpaceDE w:val="0"/>
        <w:autoSpaceDN w:val="0"/>
        <w:adjustRightInd w:val="0"/>
        <w:ind w:firstLine="540"/>
        <w:jc w:val="both"/>
        <w:rPr>
          <w:sz w:val="28"/>
          <w:szCs w:val="28"/>
        </w:rPr>
      </w:pPr>
      <w:r w:rsidRPr="008E53BD">
        <w:rPr>
          <w:sz w:val="28"/>
          <w:szCs w:val="28"/>
        </w:rPr>
        <w:t>8.22. Батьківські збори Закладу освіти:</w:t>
      </w:r>
    </w:p>
    <w:p w:rsidR="00D20604" w:rsidRPr="008E53BD" w:rsidRDefault="00D20604" w:rsidP="00D20604">
      <w:pPr>
        <w:widowControl w:val="0"/>
        <w:numPr>
          <w:ilvl w:val="0"/>
          <w:numId w:val="22"/>
        </w:numPr>
        <w:tabs>
          <w:tab w:val="clear" w:pos="720"/>
          <w:tab w:val="num" w:pos="-2268"/>
          <w:tab w:val="num" w:pos="0"/>
          <w:tab w:val="left" w:pos="1134"/>
        </w:tabs>
        <w:autoSpaceDE w:val="0"/>
        <w:autoSpaceDN w:val="0"/>
        <w:adjustRightInd w:val="0"/>
        <w:ind w:left="0" w:firstLine="540"/>
        <w:jc w:val="both"/>
        <w:rPr>
          <w:sz w:val="28"/>
          <w:szCs w:val="28"/>
        </w:rPr>
      </w:pPr>
      <w:r w:rsidRPr="008E53BD">
        <w:rPr>
          <w:sz w:val="28"/>
          <w:szCs w:val="28"/>
        </w:rPr>
        <w:t>обирають органи батьківського самоврядування;</w:t>
      </w:r>
    </w:p>
    <w:p w:rsidR="00D20604" w:rsidRPr="008E53BD" w:rsidRDefault="00D20604" w:rsidP="00D20604">
      <w:pPr>
        <w:widowControl w:val="0"/>
        <w:numPr>
          <w:ilvl w:val="0"/>
          <w:numId w:val="22"/>
        </w:numPr>
        <w:tabs>
          <w:tab w:val="clear" w:pos="720"/>
          <w:tab w:val="num" w:pos="-2268"/>
          <w:tab w:val="num" w:pos="0"/>
          <w:tab w:val="left" w:pos="1134"/>
        </w:tabs>
        <w:autoSpaceDE w:val="0"/>
        <w:autoSpaceDN w:val="0"/>
        <w:adjustRightInd w:val="0"/>
        <w:ind w:left="0" w:firstLine="540"/>
        <w:jc w:val="both"/>
        <w:rPr>
          <w:sz w:val="28"/>
          <w:szCs w:val="28"/>
        </w:rPr>
      </w:pPr>
      <w:r w:rsidRPr="008E53BD">
        <w:rPr>
          <w:sz w:val="28"/>
          <w:szCs w:val="28"/>
        </w:rPr>
        <w:t>обирають своїх представників для участі в роботі громадського</w:t>
      </w:r>
      <w:r w:rsidRPr="008E53BD">
        <w:rPr>
          <w:sz w:val="28"/>
          <w:szCs w:val="28"/>
        </w:rPr>
        <w:br/>
        <w:t>самоврядування Закладу освіти;</w:t>
      </w:r>
    </w:p>
    <w:p w:rsidR="00D20604" w:rsidRPr="008E53BD" w:rsidRDefault="00D20604" w:rsidP="00D20604">
      <w:pPr>
        <w:widowControl w:val="0"/>
        <w:numPr>
          <w:ilvl w:val="0"/>
          <w:numId w:val="22"/>
        </w:numPr>
        <w:tabs>
          <w:tab w:val="clear" w:pos="720"/>
          <w:tab w:val="num" w:pos="-2268"/>
          <w:tab w:val="num" w:pos="0"/>
          <w:tab w:val="left" w:pos="1134"/>
        </w:tabs>
        <w:autoSpaceDE w:val="0"/>
        <w:autoSpaceDN w:val="0"/>
        <w:adjustRightInd w:val="0"/>
        <w:ind w:left="0" w:firstLine="540"/>
        <w:jc w:val="both"/>
        <w:rPr>
          <w:sz w:val="28"/>
          <w:szCs w:val="28"/>
        </w:rPr>
      </w:pPr>
      <w:r w:rsidRPr="008E53BD">
        <w:rPr>
          <w:sz w:val="28"/>
          <w:szCs w:val="28"/>
        </w:rPr>
        <w:t>залучають батьків до участі в керівництві гуртками та іншими</w:t>
      </w:r>
      <w:r w:rsidRPr="008E53BD">
        <w:rPr>
          <w:sz w:val="28"/>
          <w:szCs w:val="28"/>
        </w:rPr>
        <w:br/>
        <w:t>видами позакласної й позашкільної роботи;</w:t>
      </w:r>
    </w:p>
    <w:p w:rsidR="00D20604" w:rsidRPr="008E53BD" w:rsidRDefault="00D20604" w:rsidP="00D20604">
      <w:pPr>
        <w:widowControl w:val="0"/>
        <w:numPr>
          <w:ilvl w:val="0"/>
          <w:numId w:val="22"/>
        </w:numPr>
        <w:tabs>
          <w:tab w:val="clear" w:pos="720"/>
          <w:tab w:val="num" w:pos="-2268"/>
          <w:tab w:val="left" w:pos="1134"/>
        </w:tabs>
        <w:autoSpaceDE w:val="0"/>
        <w:autoSpaceDN w:val="0"/>
        <w:adjustRightInd w:val="0"/>
        <w:ind w:left="0" w:firstLine="567"/>
        <w:jc w:val="both"/>
        <w:rPr>
          <w:sz w:val="28"/>
          <w:szCs w:val="28"/>
        </w:rPr>
      </w:pPr>
      <w:r w:rsidRPr="008E53BD">
        <w:rPr>
          <w:sz w:val="28"/>
          <w:szCs w:val="28"/>
        </w:rPr>
        <w:t>виносять на розгляд Закладу освіти, педагогічної ради Закладу освіти, директора та його заступників пропозиції щодо організації освітнього процесу в класі, закладі;</w:t>
      </w:r>
    </w:p>
    <w:p w:rsidR="00D20604" w:rsidRPr="008E53BD" w:rsidRDefault="00D20604" w:rsidP="00D20604">
      <w:pPr>
        <w:widowControl w:val="0"/>
        <w:numPr>
          <w:ilvl w:val="0"/>
          <w:numId w:val="22"/>
        </w:numPr>
        <w:tabs>
          <w:tab w:val="clear" w:pos="720"/>
          <w:tab w:val="num" w:pos="-2268"/>
          <w:tab w:val="left" w:pos="1134"/>
        </w:tabs>
        <w:autoSpaceDE w:val="0"/>
        <w:autoSpaceDN w:val="0"/>
        <w:adjustRightInd w:val="0"/>
        <w:ind w:left="0" w:firstLine="567"/>
        <w:jc w:val="both"/>
        <w:rPr>
          <w:sz w:val="28"/>
          <w:szCs w:val="28"/>
        </w:rPr>
      </w:pPr>
      <w:r w:rsidRPr="008E53BD">
        <w:rPr>
          <w:sz w:val="28"/>
          <w:szCs w:val="28"/>
        </w:rPr>
        <w:lastRenderedPageBreak/>
        <w:t>спільно з вихователями, вчителями, адміністрації Закладу освіти обговорюють стан і перспективу роботи профільних класів, Закладу освіти в цілому, а також з'ясовують окремі питання, що турбують батьків.</w:t>
      </w:r>
    </w:p>
    <w:p w:rsidR="00D20604" w:rsidRPr="008E53BD" w:rsidRDefault="00D20604" w:rsidP="00D20604">
      <w:pPr>
        <w:widowControl w:val="0"/>
        <w:numPr>
          <w:ilvl w:val="1"/>
          <w:numId w:val="21"/>
        </w:numPr>
        <w:tabs>
          <w:tab w:val="clear" w:pos="1620"/>
          <w:tab w:val="num" w:pos="1276"/>
        </w:tabs>
        <w:autoSpaceDE w:val="0"/>
        <w:autoSpaceDN w:val="0"/>
        <w:adjustRightInd w:val="0"/>
        <w:ind w:left="0" w:firstLine="567"/>
        <w:jc w:val="both"/>
        <w:rPr>
          <w:sz w:val="28"/>
          <w:szCs w:val="28"/>
        </w:rPr>
      </w:pPr>
      <w:r w:rsidRPr="008E53BD">
        <w:rPr>
          <w:sz w:val="28"/>
          <w:szCs w:val="28"/>
        </w:rPr>
        <w:t xml:space="preserve">Одним з органів самоврядування у Закладі освіти є піклувальна рада, яка керується Конституцією України, Законами України </w:t>
      </w:r>
      <w:r w:rsidR="00BF1DF6">
        <w:rPr>
          <w:sz w:val="28"/>
          <w:szCs w:val="28"/>
        </w:rPr>
        <w:t>"</w:t>
      </w:r>
      <w:r w:rsidRPr="008E53BD">
        <w:rPr>
          <w:sz w:val="28"/>
          <w:szCs w:val="28"/>
        </w:rPr>
        <w:t>Про освіту</w:t>
      </w:r>
      <w:r w:rsidR="00BF1DF6">
        <w:rPr>
          <w:sz w:val="28"/>
          <w:szCs w:val="28"/>
        </w:rPr>
        <w:t>"</w:t>
      </w:r>
      <w:r w:rsidRPr="008E53BD">
        <w:rPr>
          <w:sz w:val="28"/>
          <w:szCs w:val="28"/>
        </w:rPr>
        <w:t xml:space="preserve">, </w:t>
      </w:r>
      <w:r w:rsidR="00BF1DF6">
        <w:rPr>
          <w:sz w:val="28"/>
          <w:szCs w:val="28"/>
        </w:rPr>
        <w:t>"</w:t>
      </w:r>
      <w:r w:rsidRPr="008E53BD">
        <w:rPr>
          <w:sz w:val="28"/>
          <w:szCs w:val="28"/>
        </w:rPr>
        <w:t>Про загальну середню освіту</w:t>
      </w:r>
      <w:r w:rsidR="00BF1DF6">
        <w:rPr>
          <w:sz w:val="28"/>
          <w:szCs w:val="28"/>
        </w:rPr>
        <w:t>"</w:t>
      </w:r>
      <w:r w:rsidRPr="008E53BD">
        <w:rPr>
          <w:sz w:val="28"/>
          <w:szCs w:val="28"/>
        </w:rPr>
        <w:t>, іншими документами, що регулюють діяльність Закладу освіти.</w:t>
      </w:r>
    </w:p>
    <w:p w:rsidR="00D20604" w:rsidRPr="008E53BD" w:rsidRDefault="00D20604" w:rsidP="00D20604">
      <w:pPr>
        <w:widowControl w:val="0"/>
        <w:numPr>
          <w:ilvl w:val="1"/>
          <w:numId w:val="21"/>
        </w:numPr>
        <w:tabs>
          <w:tab w:val="clear" w:pos="1620"/>
          <w:tab w:val="num" w:pos="1276"/>
        </w:tabs>
        <w:autoSpaceDE w:val="0"/>
        <w:autoSpaceDN w:val="0"/>
        <w:adjustRightInd w:val="0"/>
        <w:ind w:left="0" w:firstLine="567"/>
        <w:jc w:val="both"/>
        <w:rPr>
          <w:sz w:val="28"/>
          <w:szCs w:val="28"/>
        </w:rPr>
      </w:pPr>
      <w:r w:rsidRPr="008E53BD">
        <w:rPr>
          <w:sz w:val="28"/>
          <w:szCs w:val="28"/>
        </w:rPr>
        <w:t xml:space="preserve">Піклувальна рада створюється </w:t>
      </w:r>
      <w:r w:rsidR="009B121C">
        <w:rPr>
          <w:sz w:val="28"/>
          <w:szCs w:val="28"/>
        </w:rPr>
        <w:t>відповідно до</w:t>
      </w:r>
      <w:r w:rsidRPr="008E53BD">
        <w:rPr>
          <w:sz w:val="28"/>
          <w:szCs w:val="28"/>
        </w:rPr>
        <w:t xml:space="preserve"> рішення загальних зборів трудового колективу Закладу освіти. </w:t>
      </w:r>
    </w:p>
    <w:p w:rsidR="00D20604" w:rsidRPr="008E53BD" w:rsidRDefault="00D20604" w:rsidP="00D20604">
      <w:pPr>
        <w:widowControl w:val="0"/>
        <w:numPr>
          <w:ilvl w:val="1"/>
          <w:numId w:val="21"/>
        </w:numPr>
        <w:tabs>
          <w:tab w:val="clear" w:pos="1620"/>
          <w:tab w:val="num" w:pos="1276"/>
        </w:tabs>
        <w:autoSpaceDE w:val="0"/>
        <w:autoSpaceDN w:val="0"/>
        <w:adjustRightInd w:val="0"/>
        <w:ind w:left="0" w:firstLine="567"/>
        <w:jc w:val="both"/>
        <w:rPr>
          <w:sz w:val="28"/>
          <w:szCs w:val="28"/>
        </w:rPr>
      </w:pPr>
      <w:r w:rsidRPr="008E53BD">
        <w:rPr>
          <w:sz w:val="28"/>
          <w:szCs w:val="28"/>
        </w:rPr>
        <w:t>В Закладі освіти можуть створюватися інші органи громадського самоврядування.</w:t>
      </w:r>
    </w:p>
    <w:p w:rsidR="00915AB8" w:rsidRPr="00126044" w:rsidRDefault="00915AB8" w:rsidP="00D20604">
      <w:pPr>
        <w:jc w:val="center"/>
        <w:rPr>
          <w:b/>
          <w:sz w:val="16"/>
          <w:szCs w:val="16"/>
        </w:rPr>
      </w:pPr>
    </w:p>
    <w:p w:rsidR="00D20604" w:rsidRPr="008E53BD" w:rsidRDefault="00D20604" w:rsidP="00D20604">
      <w:pPr>
        <w:jc w:val="center"/>
        <w:rPr>
          <w:b/>
          <w:sz w:val="28"/>
          <w:szCs w:val="28"/>
        </w:rPr>
      </w:pPr>
      <w:r w:rsidRPr="008E53BD">
        <w:rPr>
          <w:b/>
          <w:sz w:val="28"/>
          <w:szCs w:val="28"/>
        </w:rPr>
        <w:t>9. </w:t>
      </w:r>
      <w:r w:rsidR="00AF3045">
        <w:rPr>
          <w:b/>
          <w:sz w:val="28"/>
          <w:szCs w:val="28"/>
        </w:rPr>
        <w:t>МАЙНО ЗАКЛАДУ ОСВІТИ</w:t>
      </w:r>
    </w:p>
    <w:p w:rsidR="00D20604" w:rsidRPr="008E53BD" w:rsidRDefault="00D20604" w:rsidP="00D20604">
      <w:pPr>
        <w:jc w:val="center"/>
        <w:rPr>
          <w:b/>
          <w:sz w:val="16"/>
          <w:szCs w:val="16"/>
        </w:rPr>
      </w:pPr>
    </w:p>
    <w:p w:rsidR="00D20604" w:rsidRPr="008E53BD" w:rsidRDefault="00D20604" w:rsidP="00D20604">
      <w:pPr>
        <w:numPr>
          <w:ilvl w:val="1"/>
          <w:numId w:val="23"/>
        </w:numPr>
        <w:tabs>
          <w:tab w:val="clear" w:pos="2520"/>
          <w:tab w:val="left" w:pos="0"/>
          <w:tab w:val="left" w:pos="1134"/>
        </w:tabs>
        <w:ind w:left="0" w:firstLine="540"/>
        <w:jc w:val="both"/>
        <w:rPr>
          <w:sz w:val="28"/>
          <w:szCs w:val="28"/>
        </w:rPr>
      </w:pPr>
      <w:r w:rsidRPr="008E53BD">
        <w:rPr>
          <w:sz w:val="28"/>
          <w:szCs w:val="28"/>
        </w:rPr>
        <w:t>Майно Закладу освіти становлять основні фонди та обігові кошти, а також інші матеріальні та фінансові ресурси, вартість яких відображається на самостійному балансі Закладу освіти.</w:t>
      </w:r>
    </w:p>
    <w:p w:rsidR="00D20604" w:rsidRPr="008E53BD" w:rsidRDefault="00D20604" w:rsidP="00D20604">
      <w:pPr>
        <w:numPr>
          <w:ilvl w:val="1"/>
          <w:numId w:val="23"/>
        </w:numPr>
        <w:tabs>
          <w:tab w:val="num" w:pos="0"/>
          <w:tab w:val="left" w:pos="540"/>
          <w:tab w:val="left" w:pos="1080"/>
        </w:tabs>
        <w:ind w:left="0" w:firstLine="540"/>
        <w:jc w:val="both"/>
        <w:rPr>
          <w:sz w:val="28"/>
          <w:szCs w:val="28"/>
        </w:rPr>
      </w:pPr>
      <w:r w:rsidRPr="008E53BD">
        <w:rPr>
          <w:sz w:val="28"/>
          <w:szCs w:val="28"/>
        </w:rPr>
        <w:t>Майно Закладу освіти є спільною власністю територіальних громад сіл, селищ та міст Рівненської області і закріплюється за Закладом освіти на правах оперативного управління. Здійснюючи оперативне управління, Заклад освіти володіє, користується і розпоряджається зазначеним майном, учиняє дії, що не суперечать чинному законодавству України, з урахуванням обмежень, установлених цим Статутом.</w:t>
      </w:r>
    </w:p>
    <w:p w:rsidR="00D20604" w:rsidRPr="008E53BD" w:rsidRDefault="00D20604" w:rsidP="00D20604">
      <w:pPr>
        <w:numPr>
          <w:ilvl w:val="1"/>
          <w:numId w:val="23"/>
        </w:numPr>
        <w:tabs>
          <w:tab w:val="num" w:pos="0"/>
          <w:tab w:val="left" w:pos="1134"/>
        </w:tabs>
        <w:ind w:left="0" w:firstLine="540"/>
        <w:jc w:val="both"/>
        <w:rPr>
          <w:sz w:val="28"/>
          <w:szCs w:val="28"/>
        </w:rPr>
      </w:pPr>
      <w:r w:rsidRPr="008E53BD">
        <w:rPr>
          <w:sz w:val="28"/>
          <w:szCs w:val="28"/>
        </w:rPr>
        <w:t>Відчуження, передача в оренду, заставу, позику, найм юридичним чи фізичним особам, а також списання основних засобів Заклад освіти здійснює у межах чинного законодавства та відповідно до цього Статуту.</w:t>
      </w:r>
    </w:p>
    <w:p w:rsidR="00D20604" w:rsidRPr="008E53BD" w:rsidRDefault="00D20604" w:rsidP="00D20604">
      <w:pPr>
        <w:numPr>
          <w:ilvl w:val="1"/>
          <w:numId w:val="23"/>
        </w:numPr>
        <w:tabs>
          <w:tab w:val="num" w:pos="0"/>
          <w:tab w:val="left" w:pos="1134"/>
        </w:tabs>
        <w:ind w:left="0" w:firstLine="540"/>
        <w:jc w:val="both"/>
        <w:rPr>
          <w:sz w:val="28"/>
          <w:szCs w:val="28"/>
        </w:rPr>
      </w:pPr>
      <w:r w:rsidRPr="008E53BD">
        <w:rPr>
          <w:sz w:val="28"/>
          <w:szCs w:val="28"/>
        </w:rPr>
        <w:t>Фінансово-господарська діяльність Закладу освіти та використання матеріально-технічної бази здійснюються відповідно до законодавчих та нормативно-правових актів і цього Статуту.</w:t>
      </w:r>
    </w:p>
    <w:p w:rsidR="00D20604" w:rsidRPr="008E53BD" w:rsidRDefault="00D20604" w:rsidP="00D20604">
      <w:pPr>
        <w:pStyle w:val="rvps2"/>
        <w:shd w:val="clear" w:color="auto" w:fill="FFFFFF"/>
        <w:spacing w:before="0" w:beforeAutospacing="0" w:after="0" w:afterAutospacing="0"/>
        <w:ind w:firstLine="567"/>
        <w:jc w:val="both"/>
        <w:textAlignment w:val="baseline"/>
        <w:rPr>
          <w:sz w:val="28"/>
          <w:szCs w:val="28"/>
          <w:lang w:val="uk-UA"/>
        </w:rPr>
      </w:pPr>
      <w:r w:rsidRPr="008E53BD">
        <w:rPr>
          <w:sz w:val="28"/>
          <w:szCs w:val="28"/>
          <w:lang w:val="uk-UA"/>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D20604" w:rsidRPr="008E53BD" w:rsidRDefault="00D20604" w:rsidP="00D20604">
      <w:pPr>
        <w:pStyle w:val="rvps2"/>
        <w:shd w:val="clear" w:color="auto" w:fill="FFFFFF"/>
        <w:spacing w:before="0" w:beforeAutospacing="0" w:after="0" w:afterAutospacing="0"/>
        <w:ind w:firstLine="567"/>
        <w:jc w:val="both"/>
        <w:textAlignment w:val="baseline"/>
        <w:rPr>
          <w:sz w:val="28"/>
          <w:szCs w:val="28"/>
          <w:lang w:val="uk-UA"/>
        </w:rPr>
      </w:pPr>
      <w:r w:rsidRPr="008E53BD">
        <w:rPr>
          <w:sz w:val="28"/>
          <w:szCs w:val="28"/>
          <w:lang w:val="uk-UA"/>
        </w:rPr>
        <w:t>Доходи (прибутки) Закладу освіти</w:t>
      </w:r>
      <w:r w:rsidRPr="008E53BD">
        <w:rPr>
          <w:sz w:val="28"/>
          <w:szCs w:val="28"/>
        </w:rPr>
        <w:t xml:space="preserve"> </w:t>
      </w:r>
      <w:r w:rsidRPr="008E53BD">
        <w:rPr>
          <w:sz w:val="28"/>
          <w:szCs w:val="28"/>
          <w:lang w:val="uk-UA"/>
        </w:rPr>
        <w:t>використовуються виключно для фінансування видатків на утримання Закладу освіти, реалізації мети (цілей, завдань) та напрямів діяльності, визначених Статутом.</w:t>
      </w:r>
    </w:p>
    <w:p w:rsidR="00D20604" w:rsidRPr="008E53BD" w:rsidRDefault="00D20604" w:rsidP="00D20604">
      <w:pPr>
        <w:numPr>
          <w:ilvl w:val="1"/>
          <w:numId w:val="23"/>
        </w:numPr>
        <w:tabs>
          <w:tab w:val="left" w:pos="1134"/>
          <w:tab w:val="left" w:pos="1276"/>
        </w:tabs>
        <w:ind w:left="0" w:firstLine="567"/>
        <w:jc w:val="both"/>
        <w:rPr>
          <w:sz w:val="28"/>
          <w:szCs w:val="28"/>
        </w:rPr>
      </w:pPr>
      <w:r w:rsidRPr="008E53BD">
        <w:rPr>
          <w:sz w:val="28"/>
          <w:szCs w:val="28"/>
        </w:rPr>
        <w:t>Фінансування Закладу освіти здійснюється з обласного бюджету Рівненської області відповідно до законодавства на основі кошторису. Штатний розпис Закладу освіти розробляється на підставі Типових штатів і затверджується в порядку, передбаченому чинним законодавством. Виходячи з інтересів Закладу освіти, освітнього процесу та інших поважних причин можуть вводитися додаткові та інші штатні одиниці в індивідуальному порядку за рішенням управління освіти і науки Рівненської обласної державної адміністрації.</w:t>
      </w:r>
    </w:p>
    <w:p w:rsidR="00D20604" w:rsidRPr="008E53BD" w:rsidRDefault="00D20604" w:rsidP="00D20604">
      <w:pPr>
        <w:numPr>
          <w:ilvl w:val="1"/>
          <w:numId w:val="23"/>
        </w:numPr>
        <w:tabs>
          <w:tab w:val="left" w:pos="1134"/>
          <w:tab w:val="left" w:pos="1276"/>
        </w:tabs>
        <w:ind w:left="0" w:firstLine="567"/>
        <w:jc w:val="both"/>
        <w:rPr>
          <w:sz w:val="28"/>
          <w:szCs w:val="28"/>
        </w:rPr>
      </w:pPr>
      <w:r w:rsidRPr="008E53BD">
        <w:rPr>
          <w:sz w:val="28"/>
          <w:szCs w:val="28"/>
        </w:rPr>
        <w:t>Джерелами формування майна Закладу освіти є:</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грошові та матеріальні внески Власника;</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lastRenderedPageBreak/>
        <w:t>майно, передане Власником;</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безоплатні або благодійні внески, пожертвування організацій, громадян;</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капітальні вкладення і фінансування з бюджету;</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майно, придбане в інших суб’єктів господарювання, організацій та громадян у встановленому законодавством порядку;</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інші джерела, не заборонені чинним законодавством.</w:t>
      </w:r>
    </w:p>
    <w:p w:rsidR="00D20604" w:rsidRPr="008E53BD" w:rsidRDefault="00D20604" w:rsidP="00D20604">
      <w:pPr>
        <w:pStyle w:val="HTML"/>
        <w:shd w:val="clear" w:color="auto" w:fill="FFFFFF"/>
        <w:ind w:firstLine="567"/>
        <w:jc w:val="both"/>
        <w:textAlignment w:val="baseline"/>
        <w:rPr>
          <w:rFonts w:ascii="Times New Roman" w:hAnsi="Times New Roman"/>
          <w:sz w:val="28"/>
          <w:szCs w:val="28"/>
        </w:rPr>
      </w:pPr>
      <w:r w:rsidRPr="008E53BD">
        <w:rPr>
          <w:rFonts w:ascii="Times New Roman" w:hAnsi="Times New Roman"/>
          <w:sz w:val="28"/>
          <w:szCs w:val="28"/>
          <w:lang w:val="uk-UA"/>
        </w:rPr>
        <w:t xml:space="preserve">9.7. Заклад освіти забезпечується автотранспортом для перевезення учнів, а також для господарських та службових потреб. </w:t>
      </w:r>
    </w:p>
    <w:p w:rsidR="00D20604" w:rsidRPr="004B1E17" w:rsidRDefault="00D20604" w:rsidP="004B1E17">
      <w:pPr>
        <w:pStyle w:val="HTML"/>
        <w:shd w:val="clear" w:color="auto" w:fill="FFFFFF"/>
        <w:ind w:firstLine="567"/>
        <w:jc w:val="both"/>
        <w:textAlignment w:val="baseline"/>
        <w:rPr>
          <w:rFonts w:ascii="Times New Roman" w:eastAsia="Times New Roman" w:hAnsi="Times New Roman"/>
          <w:color w:val="1F497D" w:themeColor="text2"/>
          <w:sz w:val="28"/>
          <w:szCs w:val="28"/>
          <w:lang w:val="uk-UA" w:eastAsia="ru-RU"/>
        </w:rPr>
      </w:pPr>
      <w:r w:rsidRPr="008E53BD">
        <w:rPr>
          <w:rFonts w:ascii="Times New Roman" w:hAnsi="Times New Roman"/>
          <w:sz w:val="28"/>
          <w:szCs w:val="28"/>
          <w:lang w:val="uk-UA"/>
        </w:rPr>
        <w:t>9.8. </w:t>
      </w:r>
      <w:r w:rsidRPr="008E53BD">
        <w:rPr>
          <w:rFonts w:ascii="Times New Roman" w:eastAsia="Times New Roman" w:hAnsi="Times New Roman"/>
          <w:sz w:val="28"/>
          <w:szCs w:val="28"/>
          <w:lang w:val="uk-UA" w:eastAsia="ru-RU"/>
        </w:rPr>
        <w:t>Учні (вихованці) Закладу освіти відповідно до норм, встановлених для загальноосвітньої школи-інтернату, та фактичного матеріально-фінансового забезпечення Закладу освіти забезпечуються м'яким інвентарем, предметами першої потреби, а також підручниками, технічним та іншим навчальним приладдям, матеріалами для розвитку індивідуальних творчих здібностей, гурткової роботи тощо</w:t>
      </w:r>
      <w:r w:rsidR="004B1E17" w:rsidRPr="004B1E17">
        <w:rPr>
          <w:rFonts w:ascii="Times New Roman" w:eastAsia="Times New Roman" w:hAnsi="Times New Roman"/>
          <w:sz w:val="28"/>
          <w:szCs w:val="28"/>
          <w:lang w:val="uk-UA" w:eastAsia="ru-RU"/>
        </w:rPr>
        <w:t>,</w:t>
      </w:r>
      <w:r w:rsidR="004B1E17" w:rsidRPr="004B1E17">
        <w:rPr>
          <w:rFonts w:ascii="Times New Roman" w:eastAsia="Times New Roman" w:hAnsi="Times New Roman"/>
          <w:color w:val="1F497D" w:themeColor="text2"/>
          <w:sz w:val="28"/>
          <w:szCs w:val="28"/>
          <w:lang w:val="uk-UA" w:eastAsia="ru-RU"/>
        </w:rPr>
        <w:t xml:space="preserve"> </w:t>
      </w:r>
      <w:r w:rsidR="004B1E17" w:rsidRPr="004B1E17">
        <w:rPr>
          <w:rFonts w:ascii="Times New Roman" w:eastAsia="Times New Roman" w:hAnsi="Times New Roman"/>
          <w:sz w:val="28"/>
          <w:szCs w:val="28"/>
          <w:lang w:val="uk-UA" w:eastAsia="ru-RU"/>
        </w:rPr>
        <w:t>якщо інші норми не встановлено законодавчими та нормативно-правовими актами.</w:t>
      </w:r>
    </w:p>
    <w:p w:rsidR="00D20604" w:rsidRPr="008E53BD" w:rsidRDefault="00D20604" w:rsidP="00D20604">
      <w:pPr>
        <w:pStyle w:val="HTML"/>
        <w:shd w:val="clear" w:color="auto" w:fill="FFFFFF"/>
        <w:ind w:firstLine="567"/>
        <w:jc w:val="both"/>
        <w:textAlignment w:val="baseline"/>
        <w:rPr>
          <w:rFonts w:ascii="Times New Roman" w:eastAsia="Times New Roman" w:hAnsi="Times New Roman"/>
          <w:sz w:val="28"/>
          <w:szCs w:val="28"/>
          <w:lang w:eastAsia="ru-RU"/>
        </w:rPr>
      </w:pPr>
      <w:r w:rsidRPr="008E53BD">
        <w:rPr>
          <w:rFonts w:ascii="Times New Roman" w:eastAsia="Times New Roman" w:hAnsi="Times New Roman"/>
          <w:sz w:val="28"/>
          <w:szCs w:val="28"/>
          <w:lang w:val="uk-UA" w:eastAsia="ru-RU"/>
        </w:rPr>
        <w:t>9.9. Усі види забезпечення учнів (вихованців) Закладу освіти здійснюються за рахунок коштів Засновника.</w:t>
      </w:r>
    </w:p>
    <w:p w:rsidR="00D20604" w:rsidRPr="008E53BD" w:rsidRDefault="00D20604" w:rsidP="00D20604">
      <w:pPr>
        <w:tabs>
          <w:tab w:val="left" w:pos="-3544"/>
          <w:tab w:val="left" w:pos="1134"/>
          <w:tab w:val="left" w:pos="1276"/>
        </w:tabs>
        <w:ind w:firstLine="567"/>
        <w:jc w:val="both"/>
        <w:rPr>
          <w:sz w:val="28"/>
          <w:szCs w:val="28"/>
        </w:rPr>
      </w:pPr>
      <w:r w:rsidRPr="008E53BD">
        <w:rPr>
          <w:sz w:val="28"/>
          <w:szCs w:val="28"/>
        </w:rPr>
        <w:t>9.10. Заклад освіти має право на придбання та оренду необхідного обладнання, інших матеріальних ресурсів, користування послугами підприємств, установ, організацій або фізичних осіб в установленому порядку.</w:t>
      </w:r>
    </w:p>
    <w:p w:rsidR="00D20604" w:rsidRPr="008E53BD" w:rsidRDefault="00D20604" w:rsidP="00D20604">
      <w:pPr>
        <w:tabs>
          <w:tab w:val="left" w:pos="-3544"/>
          <w:tab w:val="left" w:pos="1134"/>
          <w:tab w:val="left" w:pos="1276"/>
        </w:tabs>
        <w:ind w:firstLine="567"/>
        <w:jc w:val="both"/>
        <w:rPr>
          <w:sz w:val="28"/>
          <w:szCs w:val="28"/>
        </w:rPr>
      </w:pPr>
      <w:r w:rsidRPr="008E53BD">
        <w:rPr>
          <w:sz w:val="28"/>
          <w:szCs w:val="28"/>
        </w:rPr>
        <w:t>9.11. Ведення діловодства, бухгалтерського обліку та статистичної звітності здійснюється відповідно до чинного законодавства.</w:t>
      </w:r>
    </w:p>
    <w:p w:rsidR="00D20604" w:rsidRPr="008E53BD" w:rsidRDefault="00D20604" w:rsidP="00D20604">
      <w:pPr>
        <w:tabs>
          <w:tab w:val="left" w:pos="-3544"/>
          <w:tab w:val="left" w:pos="1134"/>
          <w:tab w:val="left" w:pos="1276"/>
        </w:tabs>
        <w:ind w:firstLine="567"/>
        <w:jc w:val="both"/>
        <w:rPr>
          <w:sz w:val="28"/>
          <w:szCs w:val="28"/>
        </w:rPr>
      </w:pPr>
      <w:r w:rsidRPr="008E53BD">
        <w:rPr>
          <w:sz w:val="28"/>
          <w:szCs w:val="28"/>
        </w:rPr>
        <w:t>9.12. Звітність про діяльність Закладу освіти встановлюється відповідно до чинного законодавства.</w:t>
      </w:r>
    </w:p>
    <w:p w:rsidR="00D20604" w:rsidRPr="00126044" w:rsidRDefault="00D20604" w:rsidP="00D20604">
      <w:pPr>
        <w:tabs>
          <w:tab w:val="left" w:pos="-3544"/>
          <w:tab w:val="left" w:pos="1134"/>
          <w:tab w:val="left" w:pos="1276"/>
        </w:tabs>
        <w:ind w:firstLine="567"/>
        <w:jc w:val="both"/>
        <w:rPr>
          <w:sz w:val="16"/>
          <w:szCs w:val="16"/>
        </w:rPr>
      </w:pPr>
    </w:p>
    <w:p w:rsidR="00D20604" w:rsidRPr="008E53BD" w:rsidRDefault="00D20604" w:rsidP="00D20604">
      <w:pPr>
        <w:jc w:val="center"/>
        <w:rPr>
          <w:b/>
          <w:sz w:val="28"/>
          <w:szCs w:val="28"/>
        </w:rPr>
      </w:pPr>
      <w:r w:rsidRPr="008E53BD">
        <w:rPr>
          <w:b/>
          <w:sz w:val="28"/>
          <w:szCs w:val="28"/>
        </w:rPr>
        <w:t>10. </w:t>
      </w:r>
      <w:r w:rsidR="00AF3045">
        <w:rPr>
          <w:b/>
          <w:sz w:val="28"/>
          <w:szCs w:val="28"/>
        </w:rPr>
        <w:t>ОСОБЛИВОСТІ ДІЯЛЬНОСТІ ЗАКЛАДУ ОСВІТИ</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20604" w:rsidRPr="008E53BD" w:rsidRDefault="00D20604" w:rsidP="00D20604">
      <w:pPr>
        <w:shd w:val="clear" w:color="auto" w:fill="FFFFFF"/>
        <w:autoSpaceDE w:val="0"/>
        <w:autoSpaceDN w:val="0"/>
        <w:adjustRightInd w:val="0"/>
        <w:ind w:firstLine="708"/>
        <w:jc w:val="both"/>
        <w:rPr>
          <w:sz w:val="28"/>
          <w:szCs w:val="28"/>
        </w:rPr>
      </w:pPr>
      <w:r w:rsidRPr="008E53BD">
        <w:rPr>
          <w:sz w:val="28"/>
          <w:szCs w:val="28"/>
          <w:bdr w:val="none" w:sz="0" w:space="0" w:color="auto" w:frame="1"/>
          <w:lang w:eastAsia="uk-UA"/>
        </w:rPr>
        <w:t>10.1. </w:t>
      </w:r>
      <w:r w:rsidRPr="008E53BD">
        <w:rPr>
          <w:sz w:val="28"/>
          <w:szCs w:val="28"/>
        </w:rPr>
        <w:t>Заклад освіти зобов'язаний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D20604" w:rsidRPr="008E53BD" w:rsidRDefault="00D20604" w:rsidP="00D20604">
      <w:pPr>
        <w:shd w:val="clear" w:color="auto" w:fill="FFFFFF"/>
        <w:autoSpaceDE w:val="0"/>
        <w:autoSpaceDN w:val="0"/>
        <w:adjustRightInd w:val="0"/>
        <w:ind w:firstLine="708"/>
        <w:jc w:val="both"/>
        <w:rPr>
          <w:sz w:val="28"/>
          <w:szCs w:val="28"/>
        </w:rPr>
      </w:pPr>
      <w:r w:rsidRPr="008E53BD">
        <w:rPr>
          <w:sz w:val="28"/>
          <w:szCs w:val="28"/>
        </w:rPr>
        <w:t xml:space="preserve">10.2. Заклад освіти не має права безоплатно передавати належне йому майно іншим юридичним чи фізичним особам. Відчужувати, віддавати в позику, найм майнові об'єкти, що належать до основних фондів, здавати в оренду цілісні майнові комплекси структурних одиниць та підрозділів Заклад освіти має право </w:t>
      </w:r>
      <w:r w:rsidRPr="008E53BD">
        <w:rPr>
          <w:snapToGrid w:val="0"/>
          <w:sz w:val="28"/>
          <w:szCs w:val="28"/>
        </w:rPr>
        <w:t>лише за попередньою згодою Рівненської обласної ради.</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10.3. Списання з балансу матеріальних цінностей проводиться у порядку, визначеному чинним законодавством України.</w:t>
      </w:r>
    </w:p>
    <w:p w:rsidR="00D20604" w:rsidRPr="008E53BD" w:rsidRDefault="00D20604" w:rsidP="00D20604">
      <w:pPr>
        <w:shd w:val="clear" w:color="auto" w:fill="FFFFFF"/>
        <w:ind w:firstLine="708"/>
        <w:jc w:val="both"/>
        <w:rPr>
          <w:sz w:val="28"/>
          <w:szCs w:val="28"/>
          <w:lang w:eastAsia="uk-UA"/>
        </w:rPr>
      </w:pPr>
      <w:r w:rsidRPr="008E53BD">
        <w:rPr>
          <w:sz w:val="28"/>
          <w:szCs w:val="28"/>
          <w:bdr w:val="none" w:sz="0" w:space="0" w:color="auto" w:frame="1"/>
          <w:lang w:eastAsia="uk-UA"/>
        </w:rPr>
        <w:t>10.4. Доходи Закладу освіти не розподіляються серед працівників (крім оплати їхньої праці, нарахування єдиного соціального внеску), членів органів управління та інших пов’язаних з ними осіб.</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10.5. Заклад освіти у своїй діяльності може співпрацювати з іншими установами (закладами) у спосіб та в межах, визначеними чинним законодавством України.</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10.6. </w:t>
      </w:r>
      <w:r w:rsidRPr="008E53BD">
        <w:rPr>
          <w:sz w:val="28"/>
          <w:szCs w:val="28"/>
        </w:rPr>
        <w:t>Заклад осві</w:t>
      </w:r>
      <w:proofErr w:type="gramStart"/>
      <w:r w:rsidRPr="008E53BD">
        <w:rPr>
          <w:sz w:val="28"/>
          <w:szCs w:val="28"/>
        </w:rPr>
        <w:t xml:space="preserve">ти </w:t>
      </w:r>
      <w:r w:rsidRPr="008E53BD">
        <w:rPr>
          <w:sz w:val="28"/>
          <w:szCs w:val="28"/>
          <w:lang w:val="uk-UA"/>
        </w:rPr>
        <w:t>не</w:t>
      </w:r>
      <w:proofErr w:type="gramEnd"/>
      <w:r w:rsidRPr="008E53BD">
        <w:rPr>
          <w:sz w:val="28"/>
          <w:szCs w:val="28"/>
          <w:lang w:val="uk-UA"/>
        </w:rPr>
        <w:t xml:space="preserve"> має в своєму складі інших юридичних осіб.</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lastRenderedPageBreak/>
        <w:t xml:space="preserve">10.7. Відносини </w:t>
      </w:r>
      <w:r w:rsidRPr="008E53BD">
        <w:rPr>
          <w:sz w:val="28"/>
          <w:szCs w:val="28"/>
          <w:bdr w:val="none" w:sz="0" w:space="0" w:color="auto" w:frame="1"/>
          <w:lang w:val="uk-UA" w:eastAsia="uk-UA"/>
        </w:rPr>
        <w:t>Закладу освіти</w:t>
      </w:r>
      <w:r w:rsidRPr="008E53BD">
        <w:rPr>
          <w:sz w:val="28"/>
          <w:szCs w:val="28"/>
          <w:bdr w:val="none" w:sz="0" w:space="0" w:color="auto" w:frame="1"/>
          <w:lang w:eastAsia="uk-UA"/>
        </w:rPr>
        <w:t xml:space="preserve"> </w:t>
      </w:r>
      <w:r w:rsidRPr="008E53BD">
        <w:rPr>
          <w:sz w:val="28"/>
          <w:szCs w:val="28"/>
          <w:lang w:val="uk-UA"/>
        </w:rPr>
        <w:t xml:space="preserve">з іншими юридичними особами будуються на договірних засадах.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10.8. </w:t>
      </w:r>
      <w:r w:rsidRPr="008E53BD">
        <w:rPr>
          <w:sz w:val="28"/>
          <w:szCs w:val="28"/>
        </w:rPr>
        <w:t xml:space="preserve">Заклад освіти </w:t>
      </w:r>
      <w:r w:rsidRPr="008E53BD">
        <w:rPr>
          <w:sz w:val="28"/>
          <w:szCs w:val="28"/>
          <w:lang w:val="uk-UA"/>
        </w:rPr>
        <w:t xml:space="preserve">має право в установленому порядку вступати </w:t>
      </w:r>
      <w:proofErr w:type="gramStart"/>
      <w:r w:rsidRPr="008E53BD">
        <w:rPr>
          <w:sz w:val="28"/>
          <w:szCs w:val="28"/>
          <w:lang w:val="uk-UA"/>
        </w:rPr>
        <w:t>до</w:t>
      </w:r>
      <w:proofErr w:type="gramEnd"/>
      <w:r w:rsidRPr="008E53BD">
        <w:rPr>
          <w:sz w:val="28"/>
          <w:szCs w:val="28"/>
          <w:lang w:val="uk-UA"/>
        </w:rPr>
        <w:t xml:space="preserve"> об’єднань установ (закладів) в Україні та за її кордонами.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У випадку, якщо вступ до відповідних об’єднань передбачає сплату внесків, то </w:t>
      </w:r>
      <w:r w:rsidRPr="008E53BD">
        <w:rPr>
          <w:sz w:val="28"/>
          <w:szCs w:val="28"/>
        </w:rPr>
        <w:t xml:space="preserve">Заклад освіти </w:t>
      </w:r>
      <w:r w:rsidRPr="008E53BD">
        <w:rPr>
          <w:sz w:val="28"/>
          <w:szCs w:val="28"/>
          <w:lang w:val="uk-UA"/>
        </w:rPr>
        <w:t xml:space="preserve">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10.9. Заклад освіти повинен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10.10. Заклад освіти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 </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10.11. Заклад освіти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D20604" w:rsidRPr="008E53BD" w:rsidRDefault="00D20604" w:rsidP="00D20604">
      <w:pPr>
        <w:shd w:val="clear" w:color="auto" w:fill="FFFFFF"/>
        <w:autoSpaceDE w:val="0"/>
        <w:autoSpaceDN w:val="0"/>
        <w:adjustRightInd w:val="0"/>
        <w:ind w:firstLine="709"/>
        <w:jc w:val="both"/>
        <w:rPr>
          <w:noProof/>
          <w:sz w:val="28"/>
          <w:szCs w:val="28"/>
        </w:rPr>
      </w:pPr>
      <w:r w:rsidRPr="008E53BD">
        <w:rPr>
          <w:noProof/>
          <w:sz w:val="28"/>
          <w:szCs w:val="28"/>
        </w:rPr>
        <w:t xml:space="preserve">10.12. </w:t>
      </w:r>
      <w:r w:rsidRPr="008E53BD">
        <w:rPr>
          <w:sz w:val="28"/>
          <w:szCs w:val="28"/>
        </w:rPr>
        <w:t xml:space="preserve">Заклад освіти </w:t>
      </w:r>
      <w:r w:rsidRPr="008E53BD">
        <w:rPr>
          <w:noProof/>
          <w:sz w:val="28"/>
          <w:szCs w:val="28"/>
        </w:rPr>
        <w:t>забезпечує своєчасну сплату податків та інших відрахувань згідно з законодавством України.</w:t>
      </w:r>
    </w:p>
    <w:p w:rsidR="00D20604" w:rsidRPr="008E53BD" w:rsidRDefault="00D20604" w:rsidP="00D20604">
      <w:pPr>
        <w:tabs>
          <w:tab w:val="left" w:pos="720"/>
        </w:tabs>
        <w:jc w:val="both"/>
        <w:rPr>
          <w:sz w:val="28"/>
          <w:szCs w:val="28"/>
        </w:rPr>
      </w:pPr>
      <w:r w:rsidRPr="008E53BD">
        <w:rPr>
          <w:noProof/>
          <w:sz w:val="28"/>
          <w:szCs w:val="28"/>
        </w:rPr>
        <w:tab/>
        <w:t>10.13.</w:t>
      </w:r>
      <w:r w:rsidRPr="008E53BD">
        <w:rPr>
          <w:sz w:val="28"/>
          <w:szCs w:val="28"/>
        </w:rPr>
        <w:t xml:space="preserve"> Заклад освіти </w:t>
      </w:r>
      <w:r w:rsidRPr="008E53BD">
        <w:rPr>
          <w:noProof/>
          <w:sz w:val="28"/>
          <w:szCs w:val="28"/>
        </w:rPr>
        <w:t>провадить зовнішньоекономічну діяльність у відповідності до законодавства України.</w:t>
      </w:r>
    </w:p>
    <w:p w:rsidR="00D20604" w:rsidRPr="008E53BD" w:rsidRDefault="00D20604" w:rsidP="00D20604">
      <w:pPr>
        <w:tabs>
          <w:tab w:val="left" w:pos="720"/>
        </w:tabs>
        <w:jc w:val="both"/>
        <w:rPr>
          <w:sz w:val="28"/>
          <w:szCs w:val="28"/>
        </w:rPr>
      </w:pPr>
      <w:r w:rsidRPr="008E53BD">
        <w:rPr>
          <w:sz w:val="28"/>
          <w:szCs w:val="28"/>
        </w:rPr>
        <w:tab/>
        <w:t>10.14. Заклад освіти, за наявності матеріально-технічної, соціально-культурної бази та власних надходжень, має право проводити міжнародний обмін у межах освітніх програм, проектів, установлювати відповідно до законодавства прямі зв’язки з міжнародними організаціями та освітніми асоціаціями.</w:t>
      </w:r>
    </w:p>
    <w:p w:rsidR="00D20604" w:rsidRPr="008E53BD" w:rsidRDefault="00D20604" w:rsidP="00D20604">
      <w:pPr>
        <w:tabs>
          <w:tab w:val="left" w:pos="720"/>
        </w:tabs>
        <w:jc w:val="both"/>
        <w:rPr>
          <w:sz w:val="28"/>
          <w:szCs w:val="28"/>
        </w:rPr>
      </w:pPr>
      <w:r w:rsidRPr="008E53BD">
        <w:rPr>
          <w:sz w:val="28"/>
          <w:szCs w:val="28"/>
        </w:rPr>
        <w:tab/>
        <w:t>10.15. Заклад освіти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bdr w:val="none" w:sz="0" w:space="0" w:color="auto" w:frame="1"/>
          <w:lang w:eastAsia="uk-UA"/>
        </w:rPr>
        <w:t>10.16.</w:t>
      </w:r>
      <w:r w:rsidRPr="008E53BD">
        <w:rPr>
          <w:sz w:val="28"/>
          <w:szCs w:val="28"/>
          <w:bdr w:val="none" w:sz="0" w:space="0" w:color="auto" w:frame="1"/>
          <w:lang w:eastAsia="uk-UA"/>
        </w:rPr>
        <w:tab/>
        <w:t xml:space="preserve"> </w:t>
      </w:r>
      <w:r w:rsidRPr="008E53BD">
        <w:rPr>
          <w:sz w:val="28"/>
          <w:szCs w:val="28"/>
        </w:rPr>
        <w:t>Окремими видами діяльності, що підлягають ліцензуванню та акредитації, Заклад освіти може займатися тільки на підставі спеціального дозволу (ліцензії), отриманого у встановленому законом порядку.</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0604" w:rsidRPr="008E53BD" w:rsidRDefault="00D20604" w:rsidP="00D20604">
      <w:pPr>
        <w:jc w:val="center"/>
        <w:rPr>
          <w:b/>
          <w:sz w:val="28"/>
          <w:szCs w:val="28"/>
        </w:rPr>
      </w:pPr>
      <w:r w:rsidRPr="008E53BD">
        <w:rPr>
          <w:b/>
          <w:sz w:val="28"/>
          <w:szCs w:val="28"/>
        </w:rPr>
        <w:t>11. </w:t>
      </w:r>
      <w:r w:rsidR="00AF3045">
        <w:rPr>
          <w:b/>
          <w:sz w:val="28"/>
          <w:szCs w:val="28"/>
        </w:rPr>
        <w:t>КОНТРОЛЬ ЗА ДІЯЛЬНІСТЮ ЗАКЛАДУ ОСВІТИ</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p>
    <w:p w:rsidR="00D20604" w:rsidRPr="008E53BD" w:rsidRDefault="00D20604" w:rsidP="00D20604">
      <w:pPr>
        <w:numPr>
          <w:ilvl w:val="1"/>
          <w:numId w:val="36"/>
        </w:numPr>
        <w:tabs>
          <w:tab w:val="num" w:pos="0"/>
        </w:tabs>
        <w:ind w:left="0" w:firstLine="720"/>
        <w:jc w:val="both"/>
        <w:rPr>
          <w:sz w:val="28"/>
          <w:szCs w:val="28"/>
        </w:rPr>
      </w:pPr>
      <w:r w:rsidRPr="008E53BD">
        <w:rPr>
          <w:sz w:val="28"/>
          <w:szCs w:val="28"/>
        </w:rPr>
        <w:t xml:space="preserve">Контроль за діяльністю </w:t>
      </w:r>
      <w:r w:rsidRPr="008E53BD">
        <w:rPr>
          <w:sz w:val="28"/>
          <w:szCs w:val="28"/>
          <w:bdr w:val="none" w:sz="0" w:space="0" w:color="auto" w:frame="1"/>
          <w:lang w:eastAsia="uk-UA"/>
        </w:rPr>
        <w:t xml:space="preserve">Закладу освіти </w:t>
      </w:r>
      <w:r w:rsidRPr="008E53BD">
        <w:rPr>
          <w:sz w:val="28"/>
          <w:szCs w:val="28"/>
        </w:rPr>
        <w:t>здійснює Рівненська обласна рада.</w:t>
      </w:r>
    </w:p>
    <w:p w:rsidR="00D20604" w:rsidRPr="008E53BD" w:rsidRDefault="00D20604" w:rsidP="00D20604">
      <w:pPr>
        <w:numPr>
          <w:ilvl w:val="1"/>
          <w:numId w:val="36"/>
        </w:numPr>
        <w:tabs>
          <w:tab w:val="left" w:pos="1134"/>
        </w:tabs>
        <w:ind w:left="0" w:firstLine="720"/>
        <w:jc w:val="both"/>
        <w:rPr>
          <w:sz w:val="28"/>
          <w:szCs w:val="28"/>
        </w:rPr>
      </w:pPr>
      <w:r w:rsidRPr="008E53BD">
        <w:rPr>
          <w:sz w:val="28"/>
          <w:szCs w:val="28"/>
        </w:rPr>
        <w:t xml:space="preserve">Відносини </w:t>
      </w:r>
      <w:r w:rsidRPr="008E53BD">
        <w:rPr>
          <w:sz w:val="28"/>
          <w:szCs w:val="28"/>
          <w:bdr w:val="none" w:sz="0" w:space="0" w:color="auto" w:frame="1"/>
          <w:lang w:eastAsia="uk-UA"/>
        </w:rPr>
        <w:t xml:space="preserve">Закладу освіти </w:t>
      </w:r>
      <w:r w:rsidRPr="008E53BD">
        <w:rPr>
          <w:sz w:val="28"/>
          <w:szCs w:val="28"/>
        </w:rPr>
        <w:t xml:space="preserve">з органами державної влади і місцевого самоврядування регулюються відповідно до цього Статуту, Законів України </w:t>
      </w:r>
      <w:r w:rsidR="001E4F3E">
        <w:rPr>
          <w:sz w:val="28"/>
          <w:szCs w:val="28"/>
        </w:rPr>
        <w:t>"</w:t>
      </w:r>
      <w:r w:rsidRPr="008E53BD">
        <w:rPr>
          <w:sz w:val="28"/>
          <w:szCs w:val="28"/>
        </w:rPr>
        <w:t>Про місцеве самоврядування в Україні</w:t>
      </w:r>
      <w:r w:rsidR="001E4F3E">
        <w:rPr>
          <w:sz w:val="28"/>
          <w:szCs w:val="28"/>
        </w:rPr>
        <w:t>"</w:t>
      </w:r>
      <w:r w:rsidRPr="008E53BD">
        <w:rPr>
          <w:sz w:val="28"/>
          <w:szCs w:val="28"/>
        </w:rPr>
        <w:t xml:space="preserve">, </w:t>
      </w:r>
      <w:r w:rsidR="001E4F3E">
        <w:rPr>
          <w:sz w:val="28"/>
          <w:szCs w:val="28"/>
        </w:rPr>
        <w:t>"</w:t>
      </w:r>
      <w:r w:rsidRPr="008E53BD">
        <w:rPr>
          <w:sz w:val="28"/>
          <w:szCs w:val="28"/>
        </w:rPr>
        <w:t>Про місцеві державні адміністрації</w:t>
      </w:r>
      <w:r w:rsidR="001E4F3E">
        <w:rPr>
          <w:sz w:val="28"/>
          <w:szCs w:val="28"/>
        </w:rPr>
        <w:t>"</w:t>
      </w:r>
      <w:r w:rsidRPr="008E53BD">
        <w:rPr>
          <w:sz w:val="28"/>
          <w:szCs w:val="28"/>
        </w:rPr>
        <w:t xml:space="preserve">, </w:t>
      </w:r>
      <w:r w:rsidRPr="008E53BD">
        <w:rPr>
          <w:sz w:val="28"/>
          <w:szCs w:val="28"/>
        </w:rPr>
        <w:lastRenderedPageBreak/>
        <w:t>інших законодавчих та нормативно-правових актів, які визначають компетенцію цих органів.</w:t>
      </w:r>
    </w:p>
    <w:p w:rsidR="00D20604" w:rsidRPr="008E53BD" w:rsidRDefault="00D20604" w:rsidP="00D20604">
      <w:pPr>
        <w:numPr>
          <w:ilvl w:val="1"/>
          <w:numId w:val="36"/>
        </w:numPr>
        <w:tabs>
          <w:tab w:val="left" w:pos="1134"/>
        </w:tabs>
        <w:ind w:left="0" w:firstLine="720"/>
        <w:jc w:val="both"/>
        <w:rPr>
          <w:sz w:val="28"/>
          <w:szCs w:val="28"/>
        </w:rPr>
      </w:pPr>
      <w:r w:rsidRPr="008E53BD">
        <w:rPr>
          <w:sz w:val="28"/>
          <w:szCs w:val="28"/>
        </w:rPr>
        <w:t>На вимогу Власника Заклад освіти зобов’язаний проводити незалежну аудиторську перевірку фінансової звітності та бухгалтерського обліку.</w:t>
      </w:r>
    </w:p>
    <w:p w:rsidR="00D20604" w:rsidRPr="008E53BD" w:rsidRDefault="00D20604" w:rsidP="00D20604">
      <w:pPr>
        <w:numPr>
          <w:ilvl w:val="1"/>
          <w:numId w:val="36"/>
        </w:numPr>
        <w:tabs>
          <w:tab w:val="left" w:pos="1134"/>
        </w:tabs>
        <w:ind w:left="0" w:firstLine="720"/>
        <w:jc w:val="both"/>
        <w:rPr>
          <w:sz w:val="28"/>
          <w:szCs w:val="28"/>
        </w:rPr>
      </w:pPr>
      <w:r w:rsidRPr="008E53BD">
        <w:rPr>
          <w:sz w:val="28"/>
          <w:szCs w:val="28"/>
        </w:rPr>
        <w:t xml:space="preserve">Державний нагляд (контроль) у сфері загальної середньої освіти здійснюється відповідно до Закону України </w:t>
      </w:r>
      <w:r w:rsidR="001E4F3E">
        <w:rPr>
          <w:sz w:val="28"/>
          <w:szCs w:val="28"/>
        </w:rPr>
        <w:t>"</w:t>
      </w:r>
      <w:r w:rsidRPr="008E53BD">
        <w:rPr>
          <w:sz w:val="28"/>
          <w:szCs w:val="28"/>
        </w:rPr>
        <w:t>Про освіту</w:t>
      </w:r>
      <w:r w:rsidR="001E4F3E">
        <w:rPr>
          <w:sz w:val="28"/>
          <w:szCs w:val="28"/>
        </w:rPr>
        <w:t>"</w:t>
      </w:r>
      <w:r w:rsidRPr="008E53BD">
        <w:rPr>
          <w:sz w:val="28"/>
          <w:szCs w:val="28"/>
        </w:rPr>
        <w:t>.</w:t>
      </w:r>
    </w:p>
    <w:p w:rsidR="00D20604" w:rsidRPr="008E53BD" w:rsidRDefault="00D20604" w:rsidP="00D20604">
      <w:pPr>
        <w:tabs>
          <w:tab w:val="left" w:pos="1134"/>
          <w:tab w:val="num" w:pos="1440"/>
        </w:tabs>
        <w:ind w:left="720"/>
        <w:jc w:val="both"/>
        <w:rPr>
          <w:sz w:val="16"/>
          <w:szCs w:val="16"/>
        </w:rPr>
      </w:pPr>
    </w:p>
    <w:p w:rsidR="00D20604" w:rsidRPr="008E53BD" w:rsidRDefault="00D20604" w:rsidP="00D20604">
      <w:pPr>
        <w:jc w:val="center"/>
        <w:rPr>
          <w:b/>
          <w:sz w:val="28"/>
          <w:szCs w:val="28"/>
        </w:rPr>
      </w:pPr>
      <w:r w:rsidRPr="008E53BD">
        <w:rPr>
          <w:b/>
          <w:sz w:val="28"/>
          <w:szCs w:val="28"/>
        </w:rPr>
        <w:t xml:space="preserve">12. </w:t>
      </w:r>
      <w:r w:rsidR="00AF3045">
        <w:rPr>
          <w:b/>
          <w:sz w:val="28"/>
          <w:szCs w:val="28"/>
        </w:rPr>
        <w:t>ПРИПИНЕННЯ ДІЯЛЬНОСТІ ЗАКЛАДУ ОСВІТИ</w:t>
      </w:r>
    </w:p>
    <w:p w:rsidR="00D20604" w:rsidRPr="008E53BD" w:rsidRDefault="00D20604" w:rsidP="00D20604">
      <w:pPr>
        <w:rPr>
          <w:b/>
          <w:sz w:val="16"/>
          <w:szCs w:val="16"/>
        </w:rPr>
      </w:pPr>
    </w:p>
    <w:p w:rsidR="00D20604" w:rsidRPr="008E53BD" w:rsidRDefault="00D20604" w:rsidP="00D20604">
      <w:pPr>
        <w:shd w:val="clear" w:color="auto" w:fill="FFFFFF"/>
        <w:ind w:firstLine="708"/>
        <w:jc w:val="both"/>
        <w:rPr>
          <w:sz w:val="28"/>
          <w:szCs w:val="28"/>
          <w:lang w:eastAsia="uk-UA"/>
        </w:rPr>
      </w:pPr>
      <w:r w:rsidRPr="008E53BD">
        <w:rPr>
          <w:sz w:val="28"/>
          <w:szCs w:val="28"/>
        </w:rPr>
        <w:t>12.1. </w:t>
      </w:r>
      <w:r w:rsidRPr="008E53BD">
        <w:rPr>
          <w:sz w:val="28"/>
          <w:szCs w:val="28"/>
          <w:bdr w:val="none" w:sz="0" w:space="0" w:color="auto" w:frame="1"/>
          <w:lang w:eastAsia="uk-UA"/>
        </w:rPr>
        <w:t>Діяльність Закладу освіти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виділу) або ліквідації.</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12.2. Злиття, приєднання, поділ, перетворення та виділ здійснюється за рішенням Рівненської обласної ради, або у випадках, передбачених законом, - за рішенням суду або відповідних органів державної влади.</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12.3. Рівненська обласна рада або суд призначають комісію з припинення Закладу освіти (ліквідаційну комісію, ліквідатора тощо) та встановлюють порядок і строки припинення Закладу освіти відповідно до чинного законодавства України.</w:t>
      </w:r>
    </w:p>
    <w:p w:rsidR="00D20604" w:rsidRPr="008E53BD" w:rsidRDefault="00D20604" w:rsidP="00D20604">
      <w:pPr>
        <w:shd w:val="clear" w:color="auto" w:fill="FFFFFF"/>
        <w:ind w:firstLine="708"/>
        <w:jc w:val="both"/>
        <w:rPr>
          <w:sz w:val="28"/>
          <w:szCs w:val="28"/>
          <w:lang w:eastAsia="uk-UA"/>
        </w:rPr>
      </w:pPr>
      <w:r w:rsidRPr="008E53BD">
        <w:rPr>
          <w:sz w:val="28"/>
          <w:szCs w:val="28"/>
          <w:lang w:eastAsia="uk-UA"/>
        </w:rPr>
        <w:t xml:space="preserve">12.4. </w:t>
      </w:r>
      <w:r w:rsidRPr="008E53BD">
        <w:rPr>
          <w:sz w:val="28"/>
          <w:szCs w:val="28"/>
          <w:bdr w:val="none" w:sz="0" w:space="0" w:color="auto" w:frame="1"/>
          <w:lang w:eastAsia="uk-UA"/>
        </w:rPr>
        <w:t xml:space="preserve">Виконання функцій комісії з припинення Закладу освіти може бути покладено на орган </w:t>
      </w:r>
      <w:r w:rsidRPr="008E53BD">
        <w:rPr>
          <w:sz w:val="28"/>
          <w:szCs w:val="28"/>
        </w:rPr>
        <w:t>що здійснює галузеве управління об’єктами спільної власності територіальних громад сіл, селищ, міст Рівненської області.</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lang w:eastAsia="uk-UA"/>
        </w:rPr>
        <w:t xml:space="preserve">12.5. </w:t>
      </w:r>
      <w:r w:rsidRPr="008E53BD">
        <w:rPr>
          <w:sz w:val="28"/>
          <w:szCs w:val="28"/>
        </w:rPr>
        <w:t xml:space="preserve">У разі злиття </w:t>
      </w:r>
      <w:r w:rsidRPr="008E53BD">
        <w:rPr>
          <w:sz w:val="28"/>
          <w:szCs w:val="28"/>
          <w:bdr w:val="none" w:sz="0" w:space="0" w:color="auto" w:frame="1"/>
          <w:lang w:eastAsia="uk-UA"/>
        </w:rPr>
        <w:t xml:space="preserve">Закладу освіти </w:t>
      </w:r>
      <w:r w:rsidRPr="008E53BD">
        <w:rPr>
          <w:sz w:val="28"/>
          <w:szCs w:val="28"/>
        </w:rPr>
        <w:t xml:space="preserve">з іншою юридичною особою усі майнові, права та обов'язки кожного з них переходять до юридичної особи, що утворена внаслідок злиття. </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 xml:space="preserve">12.6. У разі приєднання Закладу освіти до іншої юридичної особи, до останнього переходять усі його майнові права та обов’язки Закладу освіти, </w:t>
      </w:r>
      <w:r w:rsidRPr="008E53BD">
        <w:rPr>
          <w:sz w:val="28"/>
          <w:szCs w:val="28"/>
        </w:rPr>
        <w:t xml:space="preserve">а в разі приєднання одного або кількох юридичних осіб до </w:t>
      </w:r>
      <w:r w:rsidRPr="008E53BD">
        <w:rPr>
          <w:sz w:val="28"/>
          <w:szCs w:val="28"/>
          <w:bdr w:val="none" w:sz="0" w:space="0" w:color="auto" w:frame="1"/>
          <w:lang w:eastAsia="uk-UA"/>
        </w:rPr>
        <w:t xml:space="preserve">Закладу освіти </w:t>
      </w:r>
      <w:r w:rsidRPr="008E53BD">
        <w:rPr>
          <w:sz w:val="28"/>
          <w:szCs w:val="28"/>
        </w:rPr>
        <w:t>- до (нього) переходять усі майнові права та обов'язки приєднаних юридичних осіб.</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 xml:space="preserve">12.7. У разі поділу Закладу освіти, усі його майнові права і обов’язки переходять за розподільним актом (балансом) у відповідних частках до кожного з нових юридичних осіб, що утворені в наслідок цього поділу. </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 xml:space="preserve">12.8. У разі виділення одного або кількох нових юридичних осіб, до кожного з них переходять за розподільним актом (балансом) у відповідних частках майнові права та обов’язки Закладу освіти. </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12.9. У разі перетворення Закладу освіти в іншу юридичну особу, усі його майнові права і обов’язки переходять до новоутвореної юридичної особи.</w:t>
      </w:r>
    </w:p>
    <w:p w:rsidR="00D20604" w:rsidRPr="009B121C"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12.10. Заклад освіти</w:t>
      </w:r>
      <w:r w:rsidRPr="008E53BD">
        <w:rPr>
          <w:bCs/>
          <w:sz w:val="28"/>
          <w:szCs w:val="28"/>
          <w:bdr w:val="none" w:sz="0" w:space="0" w:color="auto" w:frame="1"/>
          <w:lang w:eastAsia="uk-UA"/>
        </w:rPr>
        <w:t xml:space="preserve"> може бути </w:t>
      </w:r>
      <w:r w:rsidRPr="009B121C">
        <w:rPr>
          <w:bCs/>
          <w:sz w:val="28"/>
          <w:szCs w:val="28"/>
          <w:bdr w:val="none" w:sz="0" w:space="0" w:color="auto" w:frame="1"/>
          <w:lang w:eastAsia="uk-UA"/>
        </w:rPr>
        <w:t>ліквідованим:</w:t>
      </w:r>
    </w:p>
    <w:p w:rsidR="00D20604" w:rsidRPr="008E53BD" w:rsidRDefault="00D20604" w:rsidP="00D20604">
      <w:pPr>
        <w:shd w:val="clear" w:color="auto" w:fill="FFFFFF"/>
        <w:ind w:left="720" w:hanging="360"/>
        <w:jc w:val="both"/>
        <w:rPr>
          <w:sz w:val="28"/>
          <w:szCs w:val="28"/>
          <w:lang w:eastAsia="uk-UA"/>
        </w:rPr>
      </w:pPr>
      <w:r w:rsidRPr="008E53BD">
        <w:rPr>
          <w:sz w:val="28"/>
          <w:szCs w:val="28"/>
          <w:bdr w:val="none" w:sz="0" w:space="0" w:color="auto" w:frame="1"/>
          <w:lang w:eastAsia="uk-UA"/>
        </w:rPr>
        <w:t xml:space="preserve"> - </w:t>
      </w:r>
      <w:r w:rsidR="009B121C">
        <w:rPr>
          <w:sz w:val="28"/>
          <w:szCs w:val="28"/>
          <w:bdr w:val="none" w:sz="0" w:space="0" w:color="auto" w:frame="1"/>
          <w:lang w:eastAsia="uk-UA"/>
        </w:rPr>
        <w:t>на підставі рішення</w:t>
      </w:r>
      <w:r w:rsidRPr="008E53BD">
        <w:rPr>
          <w:sz w:val="28"/>
          <w:szCs w:val="28"/>
          <w:bdr w:val="none" w:sz="0" w:space="0" w:color="auto" w:frame="1"/>
          <w:lang w:eastAsia="uk-UA"/>
        </w:rPr>
        <w:t xml:space="preserve"> Рівненської обласної ради;</w:t>
      </w:r>
    </w:p>
    <w:p w:rsidR="00D20604" w:rsidRPr="008E53BD" w:rsidRDefault="009B121C" w:rsidP="00D20604">
      <w:pPr>
        <w:ind w:firstLine="426"/>
        <w:jc w:val="both"/>
        <w:rPr>
          <w:sz w:val="28"/>
          <w:szCs w:val="28"/>
          <w:lang w:eastAsia="uk-UA"/>
        </w:rPr>
      </w:pPr>
      <w:r>
        <w:rPr>
          <w:sz w:val="28"/>
          <w:szCs w:val="28"/>
          <w:bdr w:val="none" w:sz="0" w:space="0" w:color="auto" w:frame="1"/>
          <w:lang w:eastAsia="uk-UA"/>
        </w:rPr>
        <w:t>- на підставі рішення</w:t>
      </w:r>
      <w:r w:rsidR="00D20604" w:rsidRPr="008E53BD">
        <w:rPr>
          <w:sz w:val="28"/>
          <w:szCs w:val="28"/>
          <w:bdr w:val="none" w:sz="0" w:space="0" w:color="auto" w:frame="1"/>
          <w:lang w:eastAsia="uk-UA"/>
        </w:rPr>
        <w:t xml:space="preserve"> суду про визнання судом недійсною державну реєстрацію юридичної особи, через допущені при її створені порушення, які не можна усунути, а також в інших випадках, передбачених чинним законодавством України.</w:t>
      </w:r>
    </w:p>
    <w:p w:rsidR="00D20604" w:rsidRPr="008E53BD" w:rsidRDefault="00D20604" w:rsidP="00D20604">
      <w:pPr>
        <w:tabs>
          <w:tab w:val="left" w:pos="720"/>
          <w:tab w:val="num" w:pos="2520"/>
        </w:tabs>
        <w:jc w:val="both"/>
        <w:rPr>
          <w:sz w:val="28"/>
          <w:szCs w:val="28"/>
        </w:rPr>
      </w:pPr>
      <w:r w:rsidRPr="008E53BD">
        <w:rPr>
          <w:sz w:val="28"/>
          <w:szCs w:val="28"/>
          <w:bdr w:val="none" w:sz="0" w:space="0" w:color="auto" w:frame="1"/>
          <w:lang w:eastAsia="uk-UA"/>
        </w:rPr>
        <w:lastRenderedPageBreak/>
        <w:tab/>
        <w:t xml:space="preserve">12.11. </w:t>
      </w:r>
      <w:r w:rsidRPr="008E53BD">
        <w:rPr>
          <w:sz w:val="28"/>
          <w:szCs w:val="28"/>
        </w:rPr>
        <w:t xml:space="preserve">У разі припинення юридичної особи (у результаті її ліквідації, злиття, поділу, приєднання, виділу або перетворення) передача активів </w:t>
      </w:r>
      <w:r w:rsidRPr="008E53BD">
        <w:rPr>
          <w:sz w:val="28"/>
          <w:szCs w:val="28"/>
          <w:bdr w:val="none" w:sz="0" w:space="0" w:color="auto" w:frame="1"/>
          <w:lang w:eastAsia="uk-UA"/>
        </w:rPr>
        <w:t xml:space="preserve">Закладу освіти </w:t>
      </w:r>
      <w:r w:rsidRPr="008E53BD">
        <w:rPr>
          <w:sz w:val="28"/>
          <w:szCs w:val="28"/>
        </w:rPr>
        <w:t xml:space="preserve">здійснюється в установленому порядку за рішенням Власника одній або кільком неприбутковим організаціям, установам відповідного виду або зараховуються до доходу бюджету. </w:t>
      </w:r>
    </w:p>
    <w:p w:rsidR="00D20604"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12.12. Заклад освіти</w:t>
      </w:r>
      <w:r w:rsidRPr="008E53BD">
        <w:rPr>
          <w:bCs/>
          <w:sz w:val="28"/>
          <w:szCs w:val="28"/>
          <w:bdr w:val="none" w:sz="0" w:space="0" w:color="auto" w:frame="1"/>
          <w:lang w:eastAsia="uk-UA"/>
        </w:rPr>
        <w:t xml:space="preserve"> </w:t>
      </w:r>
      <w:r w:rsidRPr="008E53BD">
        <w:rPr>
          <w:iCs/>
          <w:sz w:val="28"/>
          <w:szCs w:val="28"/>
        </w:rPr>
        <w:t>є таким, діяльність якого припинилася</w:t>
      </w:r>
      <w:r w:rsidRPr="008E53BD">
        <w:rPr>
          <w:sz w:val="28"/>
          <w:szCs w:val="28"/>
          <w:bdr w:val="none" w:sz="0" w:space="0" w:color="auto" w:frame="1"/>
          <w:lang w:eastAsia="uk-UA"/>
        </w:rPr>
        <w:t xml:space="preserve"> з дня внесення до єдиного державного реєстру запису про припинення його діяльності.</w:t>
      </w:r>
    </w:p>
    <w:p w:rsidR="00887B37" w:rsidRPr="008E53BD" w:rsidRDefault="00887B37" w:rsidP="00D20604">
      <w:pPr>
        <w:shd w:val="clear" w:color="auto" w:fill="FFFFFF"/>
        <w:ind w:firstLine="708"/>
        <w:jc w:val="both"/>
        <w:rPr>
          <w:sz w:val="28"/>
          <w:szCs w:val="28"/>
          <w:bdr w:val="none" w:sz="0" w:space="0" w:color="auto" w:frame="1"/>
          <w:lang w:eastAsia="uk-UA"/>
        </w:rPr>
      </w:pP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20604" w:rsidRPr="008E53BD" w:rsidRDefault="00D20604" w:rsidP="00D20604">
      <w:pPr>
        <w:jc w:val="center"/>
        <w:rPr>
          <w:b/>
          <w:sz w:val="28"/>
          <w:szCs w:val="28"/>
        </w:rPr>
      </w:pPr>
      <w:r w:rsidRPr="008E53BD">
        <w:rPr>
          <w:b/>
          <w:sz w:val="28"/>
          <w:szCs w:val="28"/>
        </w:rPr>
        <w:t>13. </w:t>
      </w:r>
      <w:r w:rsidR="00AF3045">
        <w:rPr>
          <w:b/>
          <w:sz w:val="28"/>
          <w:szCs w:val="28"/>
        </w:rPr>
        <w:t>ПРИКІНЦЕВІ ПОЛОЖЕННЯ</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20604" w:rsidRPr="008E53BD" w:rsidRDefault="00D20604" w:rsidP="00D20604">
      <w:pPr>
        <w:tabs>
          <w:tab w:val="left" w:pos="0"/>
        </w:tabs>
        <w:jc w:val="both"/>
        <w:rPr>
          <w:sz w:val="28"/>
          <w:szCs w:val="28"/>
        </w:rPr>
      </w:pPr>
      <w:r w:rsidRPr="008E53BD">
        <w:rPr>
          <w:sz w:val="28"/>
          <w:szCs w:val="28"/>
        </w:rPr>
        <w:tab/>
        <w:t>13.1. Зміни та доповнення до Статуту вносяться рішенням Рівненської обласної ради.</w:t>
      </w:r>
    </w:p>
    <w:p w:rsidR="00D20604" w:rsidRPr="008E53BD" w:rsidRDefault="00D20604" w:rsidP="00D20604">
      <w:pPr>
        <w:tabs>
          <w:tab w:val="left" w:pos="0"/>
        </w:tabs>
        <w:ind w:firstLine="720"/>
        <w:jc w:val="both"/>
        <w:rPr>
          <w:sz w:val="28"/>
          <w:szCs w:val="28"/>
        </w:rPr>
      </w:pPr>
      <w:r w:rsidRPr="008E53BD">
        <w:rPr>
          <w:sz w:val="28"/>
          <w:szCs w:val="28"/>
        </w:rPr>
        <w:t>13.2. Зміни підлягають державній реєстрації у порядку, встановленому чинним законодавством.</w:t>
      </w:r>
    </w:p>
    <w:p w:rsidR="00CC2EA3" w:rsidRPr="00D20604" w:rsidRDefault="00CC2EA3" w:rsidP="00D20604"/>
    <w:sectPr w:rsidR="00CC2EA3" w:rsidRPr="00D20604" w:rsidSect="006D1C84">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3C" w:rsidRDefault="00661C3C" w:rsidP="003731C0">
      <w:r>
        <w:separator/>
      </w:r>
    </w:p>
  </w:endnote>
  <w:endnote w:type="continuationSeparator" w:id="0">
    <w:p w:rsidR="00661C3C" w:rsidRDefault="00661C3C" w:rsidP="0037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3C" w:rsidRDefault="00661C3C" w:rsidP="003731C0">
      <w:r>
        <w:separator/>
      </w:r>
    </w:p>
  </w:footnote>
  <w:footnote w:type="continuationSeparator" w:id="0">
    <w:p w:rsidR="00661C3C" w:rsidRDefault="00661C3C" w:rsidP="0037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9C" w:rsidRDefault="00F16B5F" w:rsidP="006D1C84">
    <w:pPr>
      <w:pStyle w:val="a4"/>
      <w:framePr w:wrap="around" w:vAnchor="text" w:hAnchor="margin" w:xAlign="center" w:y="1"/>
      <w:rPr>
        <w:rStyle w:val="a6"/>
      </w:rPr>
    </w:pPr>
    <w:r>
      <w:rPr>
        <w:rStyle w:val="a6"/>
      </w:rPr>
      <w:fldChar w:fldCharType="begin"/>
    </w:r>
    <w:r w:rsidR="000C049C">
      <w:rPr>
        <w:rStyle w:val="a6"/>
      </w:rPr>
      <w:instrText xml:space="preserve">PAGE  </w:instrText>
    </w:r>
    <w:r>
      <w:rPr>
        <w:rStyle w:val="a6"/>
      </w:rPr>
      <w:fldChar w:fldCharType="end"/>
    </w:r>
  </w:p>
  <w:p w:rsidR="000C049C" w:rsidRDefault="000C04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9C" w:rsidRDefault="00F16B5F" w:rsidP="006D1C84">
    <w:pPr>
      <w:pStyle w:val="a4"/>
      <w:framePr w:wrap="around" w:vAnchor="text" w:hAnchor="margin" w:xAlign="center" w:y="1"/>
      <w:rPr>
        <w:rStyle w:val="a6"/>
      </w:rPr>
    </w:pPr>
    <w:r>
      <w:rPr>
        <w:rStyle w:val="a6"/>
      </w:rPr>
      <w:fldChar w:fldCharType="begin"/>
    </w:r>
    <w:r w:rsidR="000C049C">
      <w:rPr>
        <w:rStyle w:val="a6"/>
      </w:rPr>
      <w:instrText xml:space="preserve">PAGE  </w:instrText>
    </w:r>
    <w:r>
      <w:rPr>
        <w:rStyle w:val="a6"/>
      </w:rPr>
      <w:fldChar w:fldCharType="separate"/>
    </w:r>
    <w:r w:rsidR="00E07601">
      <w:rPr>
        <w:rStyle w:val="a6"/>
        <w:noProof/>
      </w:rPr>
      <w:t>23</w:t>
    </w:r>
    <w:r>
      <w:rPr>
        <w:rStyle w:val="a6"/>
      </w:rPr>
      <w:fldChar w:fldCharType="end"/>
    </w:r>
  </w:p>
  <w:p w:rsidR="000C049C" w:rsidRDefault="000C04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9AF"/>
    <w:multiLevelType w:val="multilevel"/>
    <w:tmpl w:val="4E6C1BC6"/>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1DA7E65"/>
    <w:multiLevelType w:val="multilevel"/>
    <w:tmpl w:val="ABDCAFD6"/>
    <w:lvl w:ilvl="0">
      <w:start w:val="7"/>
      <w:numFmt w:val="decimal"/>
      <w:lvlText w:val="%1."/>
      <w:lvlJc w:val="left"/>
      <w:pPr>
        <w:tabs>
          <w:tab w:val="num" w:pos="555"/>
        </w:tabs>
        <w:ind w:left="555" w:hanging="555"/>
      </w:pPr>
      <w:rPr>
        <w:rFonts w:cs="Times New Roman" w:hint="default"/>
      </w:rPr>
    </w:lvl>
    <w:lvl w:ilvl="1">
      <w:start w:val="23"/>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
    <w:nsid w:val="138B01AA"/>
    <w:multiLevelType w:val="hybridMultilevel"/>
    <w:tmpl w:val="F3FA6D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53004FC"/>
    <w:multiLevelType w:val="multilevel"/>
    <w:tmpl w:val="8B08374C"/>
    <w:lvl w:ilvl="0">
      <w:start w:val="8"/>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4">
    <w:nsid w:val="1C9955A2"/>
    <w:multiLevelType w:val="multilevel"/>
    <w:tmpl w:val="F070B578"/>
    <w:lvl w:ilvl="0">
      <w:start w:val="7"/>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9720"/>
        </w:tabs>
        <w:ind w:left="9720" w:hanging="720"/>
      </w:pPr>
      <w:rPr>
        <w:rFonts w:cs="Times New Roman" w:hint="default"/>
      </w:rPr>
    </w:lvl>
    <w:lvl w:ilvl="3">
      <w:start w:val="1"/>
      <w:numFmt w:val="decimal"/>
      <w:lvlText w:val="%1.%2.%3.%4."/>
      <w:lvlJc w:val="left"/>
      <w:pPr>
        <w:tabs>
          <w:tab w:val="num" w:pos="14580"/>
        </w:tabs>
        <w:ind w:left="14580" w:hanging="1080"/>
      </w:pPr>
      <w:rPr>
        <w:rFonts w:cs="Times New Roman" w:hint="default"/>
      </w:rPr>
    </w:lvl>
    <w:lvl w:ilvl="4">
      <w:start w:val="1"/>
      <w:numFmt w:val="decimal"/>
      <w:lvlText w:val="%1.%2.%3.%4.%5."/>
      <w:lvlJc w:val="left"/>
      <w:pPr>
        <w:tabs>
          <w:tab w:val="num" w:pos="19080"/>
        </w:tabs>
        <w:ind w:left="19080" w:hanging="1080"/>
      </w:pPr>
      <w:rPr>
        <w:rFonts w:cs="Times New Roman" w:hint="default"/>
      </w:rPr>
    </w:lvl>
    <w:lvl w:ilvl="5">
      <w:start w:val="1"/>
      <w:numFmt w:val="decimal"/>
      <w:lvlText w:val="%1.%2.%3.%4.%5.%6."/>
      <w:lvlJc w:val="left"/>
      <w:pPr>
        <w:tabs>
          <w:tab w:val="num" w:pos="23940"/>
        </w:tabs>
        <w:ind w:left="23940" w:hanging="1440"/>
      </w:pPr>
      <w:rPr>
        <w:rFonts w:cs="Times New Roman" w:hint="default"/>
      </w:rPr>
    </w:lvl>
    <w:lvl w:ilvl="6">
      <w:start w:val="1"/>
      <w:numFmt w:val="decimal"/>
      <w:lvlText w:val="%1.%2.%3.%4.%5.%6.%7."/>
      <w:lvlJc w:val="left"/>
      <w:pPr>
        <w:tabs>
          <w:tab w:val="num" w:pos="28800"/>
        </w:tabs>
        <w:ind w:left="28800" w:hanging="180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tabs>
          <w:tab w:val="num" w:pos="-27376"/>
        </w:tabs>
        <w:ind w:left="-27376" w:hanging="2160"/>
      </w:pPr>
      <w:rPr>
        <w:rFonts w:cs="Times New Roman" w:hint="default"/>
      </w:rPr>
    </w:lvl>
  </w:abstractNum>
  <w:abstractNum w:abstractNumId="5">
    <w:nsid w:val="1CB914E2"/>
    <w:multiLevelType w:val="multilevel"/>
    <w:tmpl w:val="8D961D48"/>
    <w:lvl w:ilvl="0">
      <w:start w:val="7"/>
      <w:numFmt w:val="decimal"/>
      <w:lvlText w:val="%1."/>
      <w:lvlJc w:val="left"/>
      <w:pPr>
        <w:ind w:left="600" w:hanging="600"/>
      </w:pPr>
      <w:rPr>
        <w:rFonts w:cs="Times New Roman" w:hint="default"/>
      </w:rPr>
    </w:lvl>
    <w:lvl w:ilvl="1">
      <w:start w:val="1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F74524B"/>
    <w:multiLevelType w:val="multilevel"/>
    <w:tmpl w:val="A0F2D550"/>
    <w:lvl w:ilvl="0">
      <w:start w:val="2"/>
      <w:numFmt w:val="decimal"/>
      <w:lvlText w:val="%1."/>
      <w:lvlJc w:val="left"/>
      <w:pPr>
        <w:tabs>
          <w:tab w:val="num" w:pos="360"/>
        </w:tabs>
        <w:ind w:left="360" w:hanging="360"/>
      </w:pPr>
      <w:rPr>
        <w:rFonts w:cs="Times New Roman"/>
      </w:rPr>
    </w:lvl>
    <w:lvl w:ilvl="1">
      <w:numFmt w:val="bullet"/>
      <w:lvlText w:val="-"/>
      <w:lvlJc w:val="left"/>
      <w:pPr>
        <w:tabs>
          <w:tab w:val="num" w:pos="644"/>
        </w:tabs>
        <w:ind w:left="644" w:hanging="360"/>
      </w:pPr>
      <w:rPr>
        <w:rFonts w:ascii="Courier New" w:eastAsia="Times New Roman" w:hAnsi="Courier New"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F792D7F"/>
    <w:multiLevelType w:val="multilevel"/>
    <w:tmpl w:val="5036A468"/>
    <w:lvl w:ilvl="0">
      <w:numFmt w:val="bullet"/>
      <w:lvlText w:val="-"/>
      <w:lvlJc w:val="left"/>
      <w:pPr>
        <w:tabs>
          <w:tab w:val="num" w:pos="1353"/>
        </w:tabs>
        <w:ind w:left="1353" w:hanging="360"/>
      </w:pPr>
      <w:rPr>
        <w:rFonts w:ascii="Courier New" w:eastAsia="Times New Roman" w:hAnsi="Courier New"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432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8">
    <w:nsid w:val="224E45AB"/>
    <w:multiLevelType w:val="multilevel"/>
    <w:tmpl w:val="C77A4A16"/>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2B23C52"/>
    <w:multiLevelType w:val="multilevel"/>
    <w:tmpl w:val="F070B578"/>
    <w:lvl w:ilvl="0">
      <w:start w:val="7"/>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9720"/>
        </w:tabs>
        <w:ind w:left="9720" w:hanging="720"/>
      </w:pPr>
      <w:rPr>
        <w:rFonts w:cs="Times New Roman" w:hint="default"/>
      </w:rPr>
    </w:lvl>
    <w:lvl w:ilvl="3">
      <w:start w:val="1"/>
      <w:numFmt w:val="decimal"/>
      <w:lvlText w:val="%1.%2.%3.%4."/>
      <w:lvlJc w:val="left"/>
      <w:pPr>
        <w:tabs>
          <w:tab w:val="num" w:pos="14580"/>
        </w:tabs>
        <w:ind w:left="14580" w:hanging="1080"/>
      </w:pPr>
      <w:rPr>
        <w:rFonts w:cs="Times New Roman" w:hint="default"/>
      </w:rPr>
    </w:lvl>
    <w:lvl w:ilvl="4">
      <w:start w:val="1"/>
      <w:numFmt w:val="decimal"/>
      <w:lvlText w:val="%1.%2.%3.%4.%5."/>
      <w:lvlJc w:val="left"/>
      <w:pPr>
        <w:tabs>
          <w:tab w:val="num" w:pos="19080"/>
        </w:tabs>
        <w:ind w:left="19080" w:hanging="1080"/>
      </w:pPr>
      <w:rPr>
        <w:rFonts w:cs="Times New Roman" w:hint="default"/>
      </w:rPr>
    </w:lvl>
    <w:lvl w:ilvl="5">
      <w:start w:val="1"/>
      <w:numFmt w:val="decimal"/>
      <w:lvlText w:val="%1.%2.%3.%4.%5.%6."/>
      <w:lvlJc w:val="left"/>
      <w:pPr>
        <w:tabs>
          <w:tab w:val="num" w:pos="23940"/>
        </w:tabs>
        <w:ind w:left="23940" w:hanging="1440"/>
      </w:pPr>
      <w:rPr>
        <w:rFonts w:cs="Times New Roman" w:hint="default"/>
      </w:rPr>
    </w:lvl>
    <w:lvl w:ilvl="6">
      <w:start w:val="1"/>
      <w:numFmt w:val="decimal"/>
      <w:lvlText w:val="%1.%2.%3.%4.%5.%6.%7."/>
      <w:lvlJc w:val="left"/>
      <w:pPr>
        <w:tabs>
          <w:tab w:val="num" w:pos="28800"/>
        </w:tabs>
        <w:ind w:left="28800" w:hanging="180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tabs>
          <w:tab w:val="num" w:pos="-27376"/>
        </w:tabs>
        <w:ind w:left="-27376" w:hanging="2160"/>
      </w:pPr>
      <w:rPr>
        <w:rFonts w:cs="Times New Roman" w:hint="default"/>
      </w:rPr>
    </w:lvl>
  </w:abstractNum>
  <w:abstractNum w:abstractNumId="10">
    <w:nsid w:val="23C57123"/>
    <w:multiLevelType w:val="hybridMultilevel"/>
    <w:tmpl w:val="3AC028F8"/>
    <w:lvl w:ilvl="0" w:tplc="EA16EDA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1D1F26"/>
    <w:multiLevelType w:val="hybridMultilevel"/>
    <w:tmpl w:val="60E80F82"/>
    <w:lvl w:ilvl="0" w:tplc="7D686AB6">
      <w:start w:val="1"/>
      <w:numFmt w:val="bullet"/>
      <w:lvlText w:val="-"/>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2">
    <w:nsid w:val="26802720"/>
    <w:multiLevelType w:val="multilevel"/>
    <w:tmpl w:val="86FAC7D0"/>
    <w:lvl w:ilvl="0">
      <w:start w:val="7"/>
      <w:numFmt w:val="decimal"/>
      <w:lvlText w:val="%1."/>
      <w:lvlJc w:val="left"/>
      <w:pPr>
        <w:tabs>
          <w:tab w:val="num" w:pos="555"/>
        </w:tabs>
        <w:ind w:left="555" w:hanging="555"/>
      </w:pPr>
      <w:rPr>
        <w:rFonts w:cs="Times New Roman"/>
      </w:rPr>
    </w:lvl>
    <w:lvl w:ilvl="1">
      <w:start w:val="40"/>
      <w:numFmt w:val="decimal"/>
      <w:lvlText w:val="%1.%2."/>
      <w:lvlJc w:val="left"/>
      <w:pPr>
        <w:tabs>
          <w:tab w:val="num" w:pos="1620"/>
        </w:tabs>
        <w:ind w:left="16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780"/>
        </w:tabs>
        <w:ind w:left="3780" w:hanging="108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7200"/>
        </w:tabs>
        <w:ind w:left="7200" w:hanging="180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360"/>
        </w:tabs>
        <w:ind w:left="9360" w:hanging="2160"/>
      </w:pPr>
      <w:rPr>
        <w:rFonts w:cs="Times New Roman"/>
      </w:rPr>
    </w:lvl>
  </w:abstractNum>
  <w:abstractNum w:abstractNumId="13">
    <w:nsid w:val="283A6916"/>
    <w:multiLevelType w:val="multilevel"/>
    <w:tmpl w:val="645C785C"/>
    <w:lvl w:ilvl="0">
      <w:start w:val="8"/>
      <w:numFmt w:val="decimal"/>
      <w:lvlText w:val="%1."/>
      <w:lvlJc w:val="left"/>
      <w:pPr>
        <w:ind w:left="600" w:hanging="600"/>
      </w:pPr>
      <w:rPr>
        <w:rFonts w:cs="Times New Roman" w:hint="default"/>
      </w:rPr>
    </w:lvl>
    <w:lvl w:ilvl="1">
      <w:start w:val="2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A06B77"/>
    <w:multiLevelType w:val="hybridMultilevel"/>
    <w:tmpl w:val="F49EEF9E"/>
    <w:lvl w:ilvl="0" w:tplc="EA16EDA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BC435B0"/>
    <w:multiLevelType w:val="multilevel"/>
    <w:tmpl w:val="0C4AACD6"/>
    <w:lvl w:ilvl="0">
      <w:start w:val="7"/>
      <w:numFmt w:val="decimal"/>
      <w:lvlText w:val="%1."/>
      <w:lvlJc w:val="left"/>
      <w:pPr>
        <w:tabs>
          <w:tab w:val="num" w:pos="555"/>
        </w:tabs>
        <w:ind w:left="555" w:hanging="555"/>
      </w:pPr>
      <w:rPr>
        <w:rFonts w:cs="Times New Roman" w:hint="default"/>
      </w:rPr>
    </w:lvl>
    <w:lvl w:ilvl="1">
      <w:start w:val="23"/>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6">
    <w:nsid w:val="2D93288B"/>
    <w:multiLevelType w:val="hybridMultilevel"/>
    <w:tmpl w:val="3C8AE672"/>
    <w:lvl w:ilvl="0" w:tplc="7D686AB6">
      <w:start w:val="1"/>
      <w:numFmt w:val="bullet"/>
      <w:lvlText w:val="-"/>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301554B1"/>
    <w:multiLevelType w:val="hybridMultilevel"/>
    <w:tmpl w:val="C2F493BC"/>
    <w:lvl w:ilvl="0" w:tplc="3FA28256">
      <w:start w:val="1"/>
      <w:numFmt w:val="bullet"/>
      <w:lvlText w:val="-"/>
      <w:lvlJc w:val="left"/>
      <w:pPr>
        <w:tabs>
          <w:tab w:val="num" w:pos="720"/>
        </w:tabs>
        <w:ind w:left="720" w:hanging="360"/>
      </w:pPr>
      <w:rPr>
        <w:rFonts w:ascii="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8">
    <w:nsid w:val="30D04F0B"/>
    <w:multiLevelType w:val="multilevel"/>
    <w:tmpl w:val="5352EFD6"/>
    <w:lvl w:ilvl="0">
      <w:start w:val="1"/>
      <w:numFmt w:val="decimal"/>
      <w:lvlText w:val="%1."/>
      <w:lvlJc w:val="left"/>
      <w:pPr>
        <w:tabs>
          <w:tab w:val="num" w:pos="1065"/>
        </w:tabs>
        <w:ind w:left="1065" w:hanging="705"/>
      </w:pPr>
      <w:rPr>
        <w:rFonts w:cs="Times New Roman"/>
      </w:rPr>
    </w:lvl>
    <w:lvl w:ilvl="1">
      <w:start w:val="1"/>
      <w:numFmt w:val="decimal"/>
      <w:isLgl/>
      <w:lvlText w:val="%1.%2."/>
      <w:lvlJc w:val="left"/>
      <w:pPr>
        <w:tabs>
          <w:tab w:val="num" w:pos="1425"/>
        </w:tabs>
        <w:ind w:left="1425" w:hanging="705"/>
      </w:pPr>
      <w:rPr>
        <w:rFonts w:cs="Times New Roman"/>
        <w:b w:val="0"/>
      </w:rPr>
    </w:lvl>
    <w:lvl w:ilvl="2">
      <w:start w:val="1"/>
      <w:numFmt w:val="bullet"/>
      <w:lvlText w:val="-"/>
      <w:lvlJc w:val="left"/>
      <w:pPr>
        <w:tabs>
          <w:tab w:val="num" w:pos="1620"/>
        </w:tabs>
        <w:ind w:left="1620" w:hanging="720"/>
      </w:pPr>
      <w:rPr>
        <w:rFonts w:ascii="Courier New" w:hAnsi="Courier New" w:hint="default"/>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9">
    <w:nsid w:val="329529F0"/>
    <w:multiLevelType w:val="multilevel"/>
    <w:tmpl w:val="0764D3B6"/>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337963CB"/>
    <w:multiLevelType w:val="multilevel"/>
    <w:tmpl w:val="7DA8253C"/>
    <w:lvl w:ilvl="0">
      <w:start w:val="1"/>
      <w:numFmt w:val="decimal"/>
      <w:lvlText w:val="%1."/>
      <w:lvlJc w:val="left"/>
      <w:pPr>
        <w:tabs>
          <w:tab w:val="num" w:pos="1065"/>
        </w:tabs>
        <w:ind w:left="1065" w:hanging="705"/>
      </w:pPr>
      <w:rPr>
        <w:rFonts w:cs="Times New Roman"/>
        <w:b/>
      </w:rPr>
    </w:lvl>
    <w:lvl w:ilvl="1">
      <w:start w:val="1"/>
      <w:numFmt w:val="decimal"/>
      <w:isLgl/>
      <w:lvlText w:val="%1.%2."/>
      <w:lvlJc w:val="left"/>
      <w:pPr>
        <w:tabs>
          <w:tab w:val="num" w:pos="1605"/>
        </w:tabs>
        <w:ind w:left="1605" w:hanging="705"/>
      </w:pPr>
      <w:rPr>
        <w:rFonts w:cs="Times New Roman"/>
        <w:b w:val="0"/>
        <w:color w:val="auto"/>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1">
    <w:nsid w:val="35355F63"/>
    <w:multiLevelType w:val="multilevel"/>
    <w:tmpl w:val="5388F612"/>
    <w:lvl w:ilvl="0">
      <w:start w:val="8"/>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22">
    <w:nsid w:val="35A9466D"/>
    <w:multiLevelType w:val="multilevel"/>
    <w:tmpl w:val="05B0A6A0"/>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B957B6D"/>
    <w:multiLevelType w:val="hybridMultilevel"/>
    <w:tmpl w:val="89FACA98"/>
    <w:lvl w:ilvl="0" w:tplc="7D686AB6">
      <w:start w:val="1"/>
      <w:numFmt w:val="bullet"/>
      <w:lvlText w:val="-"/>
      <w:lvlJc w:val="left"/>
      <w:pPr>
        <w:ind w:left="1495" w:hanging="360"/>
      </w:pPr>
      <w:rPr>
        <w:rFonts w:ascii="Courier New" w:hAnsi="Courier New" w:hint="default"/>
      </w:rPr>
    </w:lvl>
    <w:lvl w:ilvl="1" w:tplc="04220003">
      <w:start w:val="1"/>
      <w:numFmt w:val="bullet"/>
      <w:lvlText w:val="o"/>
      <w:lvlJc w:val="left"/>
      <w:pPr>
        <w:ind w:left="2225" w:hanging="360"/>
      </w:pPr>
      <w:rPr>
        <w:rFonts w:ascii="Courier New" w:hAnsi="Courier New" w:hint="default"/>
      </w:rPr>
    </w:lvl>
    <w:lvl w:ilvl="2" w:tplc="04220005">
      <w:start w:val="1"/>
      <w:numFmt w:val="bullet"/>
      <w:lvlText w:val=""/>
      <w:lvlJc w:val="left"/>
      <w:pPr>
        <w:ind w:left="2945" w:hanging="360"/>
      </w:pPr>
      <w:rPr>
        <w:rFonts w:ascii="Wingdings" w:hAnsi="Wingdings" w:hint="default"/>
      </w:rPr>
    </w:lvl>
    <w:lvl w:ilvl="3" w:tplc="04220001">
      <w:start w:val="1"/>
      <w:numFmt w:val="bullet"/>
      <w:lvlText w:val=""/>
      <w:lvlJc w:val="left"/>
      <w:pPr>
        <w:ind w:left="3665" w:hanging="360"/>
      </w:pPr>
      <w:rPr>
        <w:rFonts w:ascii="Symbol" w:hAnsi="Symbol" w:hint="default"/>
      </w:rPr>
    </w:lvl>
    <w:lvl w:ilvl="4" w:tplc="04220003">
      <w:start w:val="1"/>
      <w:numFmt w:val="bullet"/>
      <w:lvlText w:val="o"/>
      <w:lvlJc w:val="left"/>
      <w:pPr>
        <w:ind w:left="4385" w:hanging="360"/>
      </w:pPr>
      <w:rPr>
        <w:rFonts w:ascii="Courier New" w:hAnsi="Courier New" w:hint="default"/>
      </w:rPr>
    </w:lvl>
    <w:lvl w:ilvl="5" w:tplc="04220005">
      <w:start w:val="1"/>
      <w:numFmt w:val="bullet"/>
      <w:lvlText w:val=""/>
      <w:lvlJc w:val="left"/>
      <w:pPr>
        <w:ind w:left="5105" w:hanging="360"/>
      </w:pPr>
      <w:rPr>
        <w:rFonts w:ascii="Wingdings" w:hAnsi="Wingdings" w:hint="default"/>
      </w:rPr>
    </w:lvl>
    <w:lvl w:ilvl="6" w:tplc="04220001">
      <w:start w:val="1"/>
      <w:numFmt w:val="bullet"/>
      <w:lvlText w:val=""/>
      <w:lvlJc w:val="left"/>
      <w:pPr>
        <w:ind w:left="5825" w:hanging="360"/>
      </w:pPr>
      <w:rPr>
        <w:rFonts w:ascii="Symbol" w:hAnsi="Symbol" w:hint="default"/>
      </w:rPr>
    </w:lvl>
    <w:lvl w:ilvl="7" w:tplc="04220003">
      <w:start w:val="1"/>
      <w:numFmt w:val="bullet"/>
      <w:lvlText w:val="o"/>
      <w:lvlJc w:val="left"/>
      <w:pPr>
        <w:ind w:left="6545" w:hanging="360"/>
      </w:pPr>
      <w:rPr>
        <w:rFonts w:ascii="Courier New" w:hAnsi="Courier New" w:hint="default"/>
      </w:rPr>
    </w:lvl>
    <w:lvl w:ilvl="8" w:tplc="04220005">
      <w:start w:val="1"/>
      <w:numFmt w:val="bullet"/>
      <w:lvlText w:val=""/>
      <w:lvlJc w:val="left"/>
      <w:pPr>
        <w:ind w:left="7265" w:hanging="360"/>
      </w:pPr>
      <w:rPr>
        <w:rFonts w:ascii="Wingdings" w:hAnsi="Wingdings" w:hint="default"/>
      </w:rPr>
    </w:lvl>
  </w:abstractNum>
  <w:abstractNum w:abstractNumId="24">
    <w:nsid w:val="3F3C30B1"/>
    <w:multiLevelType w:val="multilevel"/>
    <w:tmpl w:val="98A2139C"/>
    <w:lvl w:ilvl="0">
      <w:start w:val="8"/>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25">
    <w:nsid w:val="414C3F41"/>
    <w:multiLevelType w:val="hybridMultilevel"/>
    <w:tmpl w:val="C80E7964"/>
    <w:lvl w:ilvl="0" w:tplc="EA16EDA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4150C2B"/>
    <w:multiLevelType w:val="hybridMultilevel"/>
    <w:tmpl w:val="F176F6B6"/>
    <w:lvl w:ilvl="0" w:tplc="3FA28256">
      <w:start w:val="1"/>
      <w:numFmt w:val="bullet"/>
      <w:lvlText w:val="-"/>
      <w:lvlJc w:val="left"/>
      <w:pPr>
        <w:tabs>
          <w:tab w:val="num" w:pos="1152"/>
        </w:tabs>
        <w:ind w:left="1152" w:hanging="360"/>
      </w:pPr>
      <w:rPr>
        <w:rFonts w:ascii="Times New Roman" w:hAnsi="Times New Roman" w:hint="default"/>
      </w:rPr>
    </w:lvl>
    <w:lvl w:ilvl="1" w:tplc="04220003">
      <w:start w:val="1"/>
      <w:numFmt w:val="bullet"/>
      <w:lvlText w:val="o"/>
      <w:lvlJc w:val="left"/>
      <w:pPr>
        <w:tabs>
          <w:tab w:val="num" w:pos="1872"/>
        </w:tabs>
        <w:ind w:left="1872" w:hanging="360"/>
      </w:pPr>
      <w:rPr>
        <w:rFonts w:ascii="Courier New" w:hAnsi="Courier New" w:hint="default"/>
      </w:rPr>
    </w:lvl>
    <w:lvl w:ilvl="2" w:tplc="04220005">
      <w:start w:val="1"/>
      <w:numFmt w:val="bullet"/>
      <w:lvlText w:val=""/>
      <w:lvlJc w:val="left"/>
      <w:pPr>
        <w:tabs>
          <w:tab w:val="num" w:pos="2592"/>
        </w:tabs>
        <w:ind w:left="2592" w:hanging="360"/>
      </w:pPr>
      <w:rPr>
        <w:rFonts w:ascii="Wingdings" w:hAnsi="Wingdings" w:hint="default"/>
      </w:rPr>
    </w:lvl>
    <w:lvl w:ilvl="3" w:tplc="04220001">
      <w:start w:val="1"/>
      <w:numFmt w:val="bullet"/>
      <w:lvlText w:val=""/>
      <w:lvlJc w:val="left"/>
      <w:pPr>
        <w:tabs>
          <w:tab w:val="num" w:pos="3312"/>
        </w:tabs>
        <w:ind w:left="3312" w:hanging="360"/>
      </w:pPr>
      <w:rPr>
        <w:rFonts w:ascii="Symbol" w:hAnsi="Symbol" w:hint="default"/>
      </w:rPr>
    </w:lvl>
    <w:lvl w:ilvl="4" w:tplc="04220003">
      <w:start w:val="1"/>
      <w:numFmt w:val="bullet"/>
      <w:lvlText w:val="o"/>
      <w:lvlJc w:val="left"/>
      <w:pPr>
        <w:tabs>
          <w:tab w:val="num" w:pos="4032"/>
        </w:tabs>
        <w:ind w:left="4032" w:hanging="360"/>
      </w:pPr>
      <w:rPr>
        <w:rFonts w:ascii="Courier New" w:hAnsi="Courier New" w:hint="default"/>
      </w:rPr>
    </w:lvl>
    <w:lvl w:ilvl="5" w:tplc="04220005">
      <w:start w:val="1"/>
      <w:numFmt w:val="bullet"/>
      <w:lvlText w:val=""/>
      <w:lvlJc w:val="left"/>
      <w:pPr>
        <w:tabs>
          <w:tab w:val="num" w:pos="4752"/>
        </w:tabs>
        <w:ind w:left="4752" w:hanging="360"/>
      </w:pPr>
      <w:rPr>
        <w:rFonts w:ascii="Wingdings" w:hAnsi="Wingdings" w:hint="default"/>
      </w:rPr>
    </w:lvl>
    <w:lvl w:ilvl="6" w:tplc="04220001">
      <w:start w:val="1"/>
      <w:numFmt w:val="bullet"/>
      <w:lvlText w:val=""/>
      <w:lvlJc w:val="left"/>
      <w:pPr>
        <w:tabs>
          <w:tab w:val="num" w:pos="5472"/>
        </w:tabs>
        <w:ind w:left="5472" w:hanging="360"/>
      </w:pPr>
      <w:rPr>
        <w:rFonts w:ascii="Symbol" w:hAnsi="Symbol" w:hint="default"/>
      </w:rPr>
    </w:lvl>
    <w:lvl w:ilvl="7" w:tplc="04220003">
      <w:start w:val="1"/>
      <w:numFmt w:val="bullet"/>
      <w:lvlText w:val="o"/>
      <w:lvlJc w:val="left"/>
      <w:pPr>
        <w:tabs>
          <w:tab w:val="num" w:pos="6192"/>
        </w:tabs>
        <w:ind w:left="6192" w:hanging="360"/>
      </w:pPr>
      <w:rPr>
        <w:rFonts w:ascii="Courier New" w:hAnsi="Courier New" w:hint="default"/>
      </w:rPr>
    </w:lvl>
    <w:lvl w:ilvl="8" w:tplc="04220005">
      <w:start w:val="1"/>
      <w:numFmt w:val="bullet"/>
      <w:lvlText w:val=""/>
      <w:lvlJc w:val="left"/>
      <w:pPr>
        <w:tabs>
          <w:tab w:val="num" w:pos="6912"/>
        </w:tabs>
        <w:ind w:left="6912" w:hanging="360"/>
      </w:pPr>
      <w:rPr>
        <w:rFonts w:ascii="Wingdings" w:hAnsi="Wingdings" w:hint="default"/>
      </w:rPr>
    </w:lvl>
  </w:abstractNum>
  <w:abstractNum w:abstractNumId="27">
    <w:nsid w:val="4572587E"/>
    <w:multiLevelType w:val="multilevel"/>
    <w:tmpl w:val="93164580"/>
    <w:lvl w:ilvl="0">
      <w:start w:val="4"/>
      <w:numFmt w:val="decimal"/>
      <w:lvlText w:val="%1."/>
      <w:lvlJc w:val="left"/>
      <w:pPr>
        <w:ind w:left="432" w:hanging="432"/>
      </w:pPr>
      <w:rPr>
        <w:rFonts w:cs="Times New Roman"/>
      </w:rPr>
    </w:lvl>
    <w:lvl w:ilvl="1">
      <w:start w:val="1"/>
      <w:numFmt w:val="decimal"/>
      <w:lvlText w:val="%1.%2."/>
      <w:lvlJc w:val="left"/>
      <w:pPr>
        <w:ind w:left="1146"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8">
    <w:nsid w:val="4A4A2FCA"/>
    <w:multiLevelType w:val="hybridMultilevel"/>
    <w:tmpl w:val="31EEBEF2"/>
    <w:lvl w:ilvl="0" w:tplc="9FA4C102">
      <w:numFmt w:val="bullet"/>
      <w:lvlText w:val="-"/>
      <w:lvlJc w:val="left"/>
      <w:pPr>
        <w:tabs>
          <w:tab w:val="num" w:pos="375"/>
        </w:tabs>
        <w:ind w:left="375" w:hanging="375"/>
      </w:pPr>
      <w:rPr>
        <w:rFonts w:ascii="Courier New" w:eastAsia="Times New Roman"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4AAD25F2"/>
    <w:multiLevelType w:val="multilevel"/>
    <w:tmpl w:val="DCF08208"/>
    <w:lvl w:ilvl="0">
      <w:start w:val="3"/>
      <w:numFmt w:val="decimal"/>
      <w:lvlText w:val="%1."/>
      <w:lvlJc w:val="left"/>
      <w:pPr>
        <w:tabs>
          <w:tab w:val="num" w:pos="555"/>
        </w:tabs>
        <w:ind w:left="555" w:hanging="555"/>
      </w:pPr>
      <w:rPr>
        <w:rFonts w:cs="Times New Roman" w:hint="default"/>
      </w:rPr>
    </w:lvl>
    <w:lvl w:ilvl="1">
      <w:start w:val="5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0">
    <w:nsid w:val="4FF82C17"/>
    <w:multiLevelType w:val="multilevel"/>
    <w:tmpl w:val="52D655E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1">
    <w:nsid w:val="50046ED6"/>
    <w:multiLevelType w:val="multilevel"/>
    <w:tmpl w:val="BEAEB150"/>
    <w:lvl w:ilvl="0">
      <w:start w:val="7"/>
      <w:numFmt w:val="decimal"/>
      <w:lvlText w:val="%1."/>
      <w:lvlJc w:val="left"/>
      <w:pPr>
        <w:ind w:left="450" w:hanging="450"/>
      </w:pPr>
      <w:rPr>
        <w:rFonts w:cs="Times New Roman" w:hint="default"/>
      </w:rPr>
    </w:lvl>
    <w:lvl w:ilvl="1">
      <w:start w:val="2"/>
      <w:numFmt w:val="decimal"/>
      <w:lvlText w:val="%1.%2."/>
      <w:lvlJc w:val="left"/>
      <w:pPr>
        <w:ind w:left="5220" w:hanging="720"/>
      </w:pPr>
      <w:rPr>
        <w:rFonts w:cs="Times New Roman" w:hint="default"/>
      </w:rPr>
    </w:lvl>
    <w:lvl w:ilvl="2">
      <w:start w:val="1"/>
      <w:numFmt w:val="decimal"/>
      <w:lvlText w:val="%1.%2.%3."/>
      <w:lvlJc w:val="left"/>
      <w:pPr>
        <w:ind w:left="9720" w:hanging="720"/>
      </w:pPr>
      <w:rPr>
        <w:rFonts w:cs="Times New Roman" w:hint="default"/>
      </w:rPr>
    </w:lvl>
    <w:lvl w:ilvl="3">
      <w:start w:val="1"/>
      <w:numFmt w:val="decimal"/>
      <w:lvlText w:val="%1.%2.%3.%4."/>
      <w:lvlJc w:val="left"/>
      <w:pPr>
        <w:ind w:left="14580" w:hanging="1080"/>
      </w:pPr>
      <w:rPr>
        <w:rFonts w:cs="Times New Roman" w:hint="default"/>
      </w:rPr>
    </w:lvl>
    <w:lvl w:ilvl="4">
      <w:start w:val="1"/>
      <w:numFmt w:val="decimal"/>
      <w:lvlText w:val="%1.%2.%3.%4.%5."/>
      <w:lvlJc w:val="left"/>
      <w:pPr>
        <w:ind w:left="19080" w:hanging="1080"/>
      </w:pPr>
      <w:rPr>
        <w:rFonts w:cs="Times New Roman" w:hint="default"/>
      </w:rPr>
    </w:lvl>
    <w:lvl w:ilvl="5">
      <w:start w:val="1"/>
      <w:numFmt w:val="decimal"/>
      <w:lvlText w:val="%1.%2.%3.%4.%5.%6."/>
      <w:lvlJc w:val="left"/>
      <w:pPr>
        <w:ind w:left="23940" w:hanging="1440"/>
      </w:pPr>
      <w:rPr>
        <w:rFonts w:cs="Times New Roman" w:hint="default"/>
      </w:rPr>
    </w:lvl>
    <w:lvl w:ilvl="6">
      <w:start w:val="1"/>
      <w:numFmt w:val="decimal"/>
      <w:lvlText w:val="%1.%2.%3.%4.%5.%6.%7."/>
      <w:lvlJc w:val="left"/>
      <w:pPr>
        <w:ind w:left="28800" w:hanging="180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376" w:hanging="2160"/>
      </w:pPr>
      <w:rPr>
        <w:rFonts w:cs="Times New Roman" w:hint="default"/>
      </w:rPr>
    </w:lvl>
  </w:abstractNum>
  <w:abstractNum w:abstractNumId="32">
    <w:nsid w:val="504C36CD"/>
    <w:multiLevelType w:val="hybridMultilevel"/>
    <w:tmpl w:val="38466146"/>
    <w:lvl w:ilvl="0" w:tplc="9FA4C102">
      <w:numFmt w:val="bullet"/>
      <w:lvlText w:val="-"/>
      <w:lvlJc w:val="left"/>
      <w:pPr>
        <w:tabs>
          <w:tab w:val="num" w:pos="360"/>
        </w:tabs>
        <w:ind w:left="360" w:hanging="360"/>
      </w:pPr>
      <w:rPr>
        <w:rFonts w:ascii="Courier New" w:eastAsia="Times New Roman" w:hAnsi="Courier New"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3">
    <w:nsid w:val="53BE6099"/>
    <w:multiLevelType w:val="multilevel"/>
    <w:tmpl w:val="4BAC5FF8"/>
    <w:lvl w:ilvl="0">
      <w:start w:val="7"/>
      <w:numFmt w:val="decimal"/>
      <w:lvlText w:val="%1."/>
      <w:lvlJc w:val="left"/>
      <w:pPr>
        <w:tabs>
          <w:tab w:val="num" w:pos="555"/>
        </w:tabs>
        <w:ind w:left="555" w:hanging="555"/>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9720"/>
        </w:tabs>
        <w:ind w:left="9720" w:hanging="720"/>
      </w:pPr>
      <w:rPr>
        <w:rFonts w:cs="Times New Roman" w:hint="default"/>
      </w:rPr>
    </w:lvl>
    <w:lvl w:ilvl="3">
      <w:start w:val="1"/>
      <w:numFmt w:val="decimal"/>
      <w:lvlText w:val="%1.%2.%3.%4."/>
      <w:lvlJc w:val="left"/>
      <w:pPr>
        <w:tabs>
          <w:tab w:val="num" w:pos="14580"/>
        </w:tabs>
        <w:ind w:left="14580" w:hanging="1080"/>
      </w:pPr>
      <w:rPr>
        <w:rFonts w:cs="Times New Roman" w:hint="default"/>
      </w:rPr>
    </w:lvl>
    <w:lvl w:ilvl="4">
      <w:start w:val="1"/>
      <w:numFmt w:val="decimal"/>
      <w:lvlText w:val="%1.%2.%3.%4.%5."/>
      <w:lvlJc w:val="left"/>
      <w:pPr>
        <w:tabs>
          <w:tab w:val="num" w:pos="19080"/>
        </w:tabs>
        <w:ind w:left="19080" w:hanging="1080"/>
      </w:pPr>
      <w:rPr>
        <w:rFonts w:cs="Times New Roman" w:hint="default"/>
      </w:rPr>
    </w:lvl>
    <w:lvl w:ilvl="5">
      <w:start w:val="1"/>
      <w:numFmt w:val="decimal"/>
      <w:lvlText w:val="%1.%2.%3.%4.%5.%6."/>
      <w:lvlJc w:val="left"/>
      <w:pPr>
        <w:tabs>
          <w:tab w:val="num" w:pos="23940"/>
        </w:tabs>
        <w:ind w:left="23940" w:hanging="1440"/>
      </w:pPr>
      <w:rPr>
        <w:rFonts w:cs="Times New Roman" w:hint="default"/>
      </w:rPr>
    </w:lvl>
    <w:lvl w:ilvl="6">
      <w:start w:val="1"/>
      <w:numFmt w:val="decimal"/>
      <w:lvlText w:val="%1.%2.%3.%4.%5.%6.%7."/>
      <w:lvlJc w:val="left"/>
      <w:pPr>
        <w:tabs>
          <w:tab w:val="num" w:pos="28800"/>
        </w:tabs>
        <w:ind w:left="28800" w:hanging="1800"/>
      </w:pPr>
      <w:rPr>
        <w:rFonts w:cs="Times New Roman" w:hint="default"/>
      </w:rPr>
    </w:lvl>
    <w:lvl w:ilvl="7">
      <w:start w:val="1"/>
      <w:numFmt w:val="decimal"/>
      <w:lvlText w:val="%1.%2.%3.%4.%5.%6.%7.%8."/>
      <w:lvlJc w:val="left"/>
      <w:pPr>
        <w:tabs>
          <w:tab w:val="num" w:pos="0"/>
        </w:tabs>
        <w:ind w:hanging="1800"/>
      </w:pPr>
      <w:rPr>
        <w:rFonts w:cs="Times New Roman" w:hint="default"/>
      </w:rPr>
    </w:lvl>
    <w:lvl w:ilvl="8">
      <w:start w:val="1"/>
      <w:numFmt w:val="decimal"/>
      <w:lvlText w:val="%1.%2.%3.%4.%5.%6.%7.%8.%9."/>
      <w:lvlJc w:val="left"/>
      <w:pPr>
        <w:tabs>
          <w:tab w:val="num" w:pos="-27376"/>
        </w:tabs>
        <w:ind w:left="-27376" w:hanging="2160"/>
      </w:pPr>
      <w:rPr>
        <w:rFonts w:cs="Times New Roman" w:hint="default"/>
      </w:rPr>
    </w:lvl>
  </w:abstractNum>
  <w:abstractNum w:abstractNumId="34">
    <w:nsid w:val="55E15C06"/>
    <w:multiLevelType w:val="hybridMultilevel"/>
    <w:tmpl w:val="35DC9002"/>
    <w:lvl w:ilvl="0" w:tplc="3FA28256">
      <w:start w:val="1"/>
      <w:numFmt w:val="bullet"/>
      <w:lvlText w:val="-"/>
      <w:lvlJc w:val="left"/>
      <w:pPr>
        <w:tabs>
          <w:tab w:val="num" w:pos="1152"/>
        </w:tabs>
        <w:ind w:left="1152" w:hanging="360"/>
      </w:pPr>
      <w:rPr>
        <w:rFonts w:ascii="Times New Roman" w:hAnsi="Times New Roman" w:hint="default"/>
      </w:rPr>
    </w:lvl>
    <w:lvl w:ilvl="1" w:tplc="04220003">
      <w:start w:val="1"/>
      <w:numFmt w:val="bullet"/>
      <w:lvlText w:val="o"/>
      <w:lvlJc w:val="left"/>
      <w:pPr>
        <w:tabs>
          <w:tab w:val="num" w:pos="1872"/>
        </w:tabs>
        <w:ind w:left="1872" w:hanging="360"/>
      </w:pPr>
      <w:rPr>
        <w:rFonts w:ascii="Courier New" w:hAnsi="Courier New" w:hint="default"/>
      </w:rPr>
    </w:lvl>
    <w:lvl w:ilvl="2" w:tplc="04220005">
      <w:start w:val="1"/>
      <w:numFmt w:val="bullet"/>
      <w:lvlText w:val=""/>
      <w:lvlJc w:val="left"/>
      <w:pPr>
        <w:tabs>
          <w:tab w:val="num" w:pos="2592"/>
        </w:tabs>
        <w:ind w:left="2592" w:hanging="360"/>
      </w:pPr>
      <w:rPr>
        <w:rFonts w:ascii="Wingdings" w:hAnsi="Wingdings" w:hint="default"/>
      </w:rPr>
    </w:lvl>
    <w:lvl w:ilvl="3" w:tplc="04220001">
      <w:start w:val="1"/>
      <w:numFmt w:val="bullet"/>
      <w:lvlText w:val=""/>
      <w:lvlJc w:val="left"/>
      <w:pPr>
        <w:tabs>
          <w:tab w:val="num" w:pos="3312"/>
        </w:tabs>
        <w:ind w:left="3312" w:hanging="360"/>
      </w:pPr>
      <w:rPr>
        <w:rFonts w:ascii="Symbol" w:hAnsi="Symbol" w:hint="default"/>
      </w:rPr>
    </w:lvl>
    <w:lvl w:ilvl="4" w:tplc="04220003">
      <w:start w:val="1"/>
      <w:numFmt w:val="bullet"/>
      <w:lvlText w:val="o"/>
      <w:lvlJc w:val="left"/>
      <w:pPr>
        <w:tabs>
          <w:tab w:val="num" w:pos="4032"/>
        </w:tabs>
        <w:ind w:left="4032" w:hanging="360"/>
      </w:pPr>
      <w:rPr>
        <w:rFonts w:ascii="Courier New" w:hAnsi="Courier New" w:hint="default"/>
      </w:rPr>
    </w:lvl>
    <w:lvl w:ilvl="5" w:tplc="04220005">
      <w:start w:val="1"/>
      <w:numFmt w:val="bullet"/>
      <w:lvlText w:val=""/>
      <w:lvlJc w:val="left"/>
      <w:pPr>
        <w:tabs>
          <w:tab w:val="num" w:pos="4752"/>
        </w:tabs>
        <w:ind w:left="4752" w:hanging="360"/>
      </w:pPr>
      <w:rPr>
        <w:rFonts w:ascii="Wingdings" w:hAnsi="Wingdings" w:hint="default"/>
      </w:rPr>
    </w:lvl>
    <w:lvl w:ilvl="6" w:tplc="04220001">
      <w:start w:val="1"/>
      <w:numFmt w:val="bullet"/>
      <w:lvlText w:val=""/>
      <w:lvlJc w:val="left"/>
      <w:pPr>
        <w:tabs>
          <w:tab w:val="num" w:pos="5472"/>
        </w:tabs>
        <w:ind w:left="5472" w:hanging="360"/>
      </w:pPr>
      <w:rPr>
        <w:rFonts w:ascii="Symbol" w:hAnsi="Symbol" w:hint="default"/>
      </w:rPr>
    </w:lvl>
    <w:lvl w:ilvl="7" w:tplc="04220003">
      <w:start w:val="1"/>
      <w:numFmt w:val="bullet"/>
      <w:lvlText w:val="o"/>
      <w:lvlJc w:val="left"/>
      <w:pPr>
        <w:tabs>
          <w:tab w:val="num" w:pos="6192"/>
        </w:tabs>
        <w:ind w:left="6192" w:hanging="360"/>
      </w:pPr>
      <w:rPr>
        <w:rFonts w:ascii="Courier New" w:hAnsi="Courier New" w:hint="default"/>
      </w:rPr>
    </w:lvl>
    <w:lvl w:ilvl="8" w:tplc="04220005">
      <w:start w:val="1"/>
      <w:numFmt w:val="bullet"/>
      <w:lvlText w:val=""/>
      <w:lvlJc w:val="left"/>
      <w:pPr>
        <w:tabs>
          <w:tab w:val="num" w:pos="6912"/>
        </w:tabs>
        <w:ind w:left="6912" w:hanging="360"/>
      </w:pPr>
      <w:rPr>
        <w:rFonts w:ascii="Wingdings" w:hAnsi="Wingdings" w:hint="default"/>
      </w:rPr>
    </w:lvl>
  </w:abstractNum>
  <w:abstractNum w:abstractNumId="35">
    <w:nsid w:val="560C6470"/>
    <w:multiLevelType w:val="hybridMultilevel"/>
    <w:tmpl w:val="2D929FD2"/>
    <w:lvl w:ilvl="0" w:tplc="A404B7FE">
      <w:start w:val="8"/>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6B15DB"/>
    <w:multiLevelType w:val="hybridMultilevel"/>
    <w:tmpl w:val="461CF620"/>
    <w:lvl w:ilvl="0" w:tplc="7D686AB6">
      <w:start w:val="1"/>
      <w:numFmt w:val="bullet"/>
      <w:lvlText w:val="-"/>
      <w:lvlJc w:val="left"/>
      <w:pPr>
        <w:ind w:left="1353"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hint="default"/>
      </w:rPr>
    </w:lvl>
    <w:lvl w:ilvl="8" w:tplc="04220005">
      <w:start w:val="1"/>
      <w:numFmt w:val="bullet"/>
      <w:lvlText w:val=""/>
      <w:lvlJc w:val="left"/>
      <w:pPr>
        <w:ind w:left="7331" w:hanging="360"/>
      </w:pPr>
      <w:rPr>
        <w:rFonts w:ascii="Wingdings" w:hAnsi="Wingdings" w:hint="default"/>
      </w:rPr>
    </w:lvl>
  </w:abstractNum>
  <w:abstractNum w:abstractNumId="37">
    <w:nsid w:val="578A095E"/>
    <w:multiLevelType w:val="multilevel"/>
    <w:tmpl w:val="422E4A7A"/>
    <w:lvl w:ilvl="0">
      <w:start w:val="8"/>
      <w:numFmt w:val="decimal"/>
      <w:lvlText w:val="%1."/>
      <w:lvlJc w:val="left"/>
      <w:pPr>
        <w:tabs>
          <w:tab w:val="num" w:pos="420"/>
        </w:tabs>
        <w:ind w:left="420" w:hanging="420"/>
      </w:pPr>
      <w:rPr>
        <w:rFonts w:cs="Times New Roman" w:hint="default"/>
      </w:rPr>
    </w:lvl>
    <w:lvl w:ilvl="1">
      <w:start w:val="1"/>
      <w:numFmt w:val="decimal"/>
      <w:lvlText w:val="10.%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38">
    <w:nsid w:val="59364287"/>
    <w:multiLevelType w:val="multilevel"/>
    <w:tmpl w:val="3006ADFE"/>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2520"/>
        </w:tabs>
        <w:ind w:left="2520" w:hanging="720"/>
      </w:pPr>
      <w:rPr>
        <w:rFonts w:cs="Times New Roman"/>
        <w:b w:val="0"/>
      </w:rPr>
    </w:lvl>
    <w:lvl w:ilvl="2">
      <w:start w:val="1"/>
      <w:numFmt w:val="decimal"/>
      <w:lvlText w:val="%1.%2.%3."/>
      <w:lvlJc w:val="left"/>
      <w:pPr>
        <w:tabs>
          <w:tab w:val="num" w:pos="4320"/>
        </w:tabs>
        <w:ind w:left="4320" w:hanging="720"/>
      </w:pPr>
      <w:rPr>
        <w:rFonts w:cs="Times New Roman"/>
      </w:rPr>
    </w:lvl>
    <w:lvl w:ilvl="3">
      <w:start w:val="1"/>
      <w:numFmt w:val="decimal"/>
      <w:lvlText w:val="%1.%2.%3.%4."/>
      <w:lvlJc w:val="left"/>
      <w:pPr>
        <w:tabs>
          <w:tab w:val="num" w:pos="6480"/>
        </w:tabs>
        <w:ind w:left="6480" w:hanging="1080"/>
      </w:pPr>
      <w:rPr>
        <w:rFonts w:cs="Times New Roman"/>
      </w:rPr>
    </w:lvl>
    <w:lvl w:ilvl="4">
      <w:start w:val="1"/>
      <w:numFmt w:val="decimal"/>
      <w:lvlText w:val="%1.%2.%3.%4.%5."/>
      <w:lvlJc w:val="left"/>
      <w:pPr>
        <w:tabs>
          <w:tab w:val="num" w:pos="8280"/>
        </w:tabs>
        <w:ind w:left="8280" w:hanging="1080"/>
      </w:pPr>
      <w:rPr>
        <w:rFonts w:cs="Times New Roman"/>
      </w:rPr>
    </w:lvl>
    <w:lvl w:ilvl="5">
      <w:start w:val="1"/>
      <w:numFmt w:val="decimal"/>
      <w:lvlText w:val="%1.%2.%3.%4.%5.%6."/>
      <w:lvlJc w:val="left"/>
      <w:pPr>
        <w:tabs>
          <w:tab w:val="num" w:pos="10440"/>
        </w:tabs>
        <w:ind w:left="10440" w:hanging="1440"/>
      </w:pPr>
      <w:rPr>
        <w:rFonts w:cs="Times New Roman"/>
      </w:rPr>
    </w:lvl>
    <w:lvl w:ilvl="6">
      <w:start w:val="1"/>
      <w:numFmt w:val="decimal"/>
      <w:lvlText w:val="%1.%2.%3.%4.%5.%6.%7."/>
      <w:lvlJc w:val="left"/>
      <w:pPr>
        <w:tabs>
          <w:tab w:val="num" w:pos="12600"/>
        </w:tabs>
        <w:ind w:left="12600" w:hanging="1800"/>
      </w:pPr>
      <w:rPr>
        <w:rFonts w:cs="Times New Roman"/>
      </w:rPr>
    </w:lvl>
    <w:lvl w:ilvl="7">
      <w:start w:val="1"/>
      <w:numFmt w:val="decimal"/>
      <w:lvlText w:val="%1.%2.%3.%4.%5.%6.%7.%8."/>
      <w:lvlJc w:val="left"/>
      <w:pPr>
        <w:tabs>
          <w:tab w:val="num" w:pos="14400"/>
        </w:tabs>
        <w:ind w:left="14400" w:hanging="1800"/>
      </w:pPr>
      <w:rPr>
        <w:rFonts w:cs="Times New Roman"/>
      </w:rPr>
    </w:lvl>
    <w:lvl w:ilvl="8">
      <w:start w:val="1"/>
      <w:numFmt w:val="decimal"/>
      <w:lvlText w:val="%1.%2.%3.%4.%5.%6.%7.%8.%9."/>
      <w:lvlJc w:val="left"/>
      <w:pPr>
        <w:tabs>
          <w:tab w:val="num" w:pos="16560"/>
        </w:tabs>
        <w:ind w:left="16560" w:hanging="2160"/>
      </w:pPr>
      <w:rPr>
        <w:rFonts w:cs="Times New Roman"/>
      </w:rPr>
    </w:lvl>
  </w:abstractNum>
  <w:abstractNum w:abstractNumId="39">
    <w:nsid w:val="5A3F5A1F"/>
    <w:multiLevelType w:val="multilevel"/>
    <w:tmpl w:val="5388F612"/>
    <w:lvl w:ilvl="0">
      <w:start w:val="8"/>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40">
    <w:nsid w:val="5BB75594"/>
    <w:multiLevelType w:val="hybridMultilevel"/>
    <w:tmpl w:val="898C3610"/>
    <w:lvl w:ilvl="0" w:tplc="7D686AB6">
      <w:start w:val="1"/>
      <w:numFmt w:val="bullet"/>
      <w:lvlText w:val="-"/>
      <w:lvlJc w:val="left"/>
      <w:pPr>
        <w:ind w:left="1571"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hint="default"/>
      </w:rPr>
    </w:lvl>
    <w:lvl w:ilvl="8" w:tplc="04220005">
      <w:start w:val="1"/>
      <w:numFmt w:val="bullet"/>
      <w:lvlText w:val=""/>
      <w:lvlJc w:val="left"/>
      <w:pPr>
        <w:ind w:left="7331" w:hanging="360"/>
      </w:pPr>
      <w:rPr>
        <w:rFonts w:ascii="Wingdings" w:hAnsi="Wingdings" w:hint="default"/>
      </w:rPr>
    </w:lvl>
  </w:abstractNum>
  <w:abstractNum w:abstractNumId="41">
    <w:nsid w:val="610018F3"/>
    <w:multiLevelType w:val="multilevel"/>
    <w:tmpl w:val="3EBAE43E"/>
    <w:lvl w:ilvl="0">
      <w:start w:val="7"/>
      <w:numFmt w:val="decimal"/>
      <w:lvlText w:val="%1."/>
      <w:lvlJc w:val="left"/>
      <w:pPr>
        <w:tabs>
          <w:tab w:val="num" w:pos="555"/>
        </w:tabs>
        <w:ind w:left="555" w:hanging="555"/>
      </w:pPr>
      <w:rPr>
        <w:rFonts w:cs="Times New Roman" w:hint="default"/>
      </w:rPr>
    </w:lvl>
    <w:lvl w:ilvl="1">
      <w:start w:val="6"/>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9720"/>
        </w:tabs>
        <w:ind w:left="9720" w:hanging="720"/>
      </w:pPr>
      <w:rPr>
        <w:rFonts w:cs="Times New Roman" w:hint="default"/>
      </w:rPr>
    </w:lvl>
    <w:lvl w:ilvl="3">
      <w:start w:val="1"/>
      <w:numFmt w:val="decimal"/>
      <w:lvlText w:val="%1.%2.%3.%4."/>
      <w:lvlJc w:val="left"/>
      <w:pPr>
        <w:tabs>
          <w:tab w:val="num" w:pos="14580"/>
        </w:tabs>
        <w:ind w:left="14580" w:hanging="1080"/>
      </w:pPr>
      <w:rPr>
        <w:rFonts w:cs="Times New Roman" w:hint="default"/>
      </w:rPr>
    </w:lvl>
    <w:lvl w:ilvl="4">
      <w:start w:val="1"/>
      <w:numFmt w:val="decimal"/>
      <w:lvlText w:val="%1.%2.%3.%4.%5."/>
      <w:lvlJc w:val="left"/>
      <w:pPr>
        <w:tabs>
          <w:tab w:val="num" w:pos="19080"/>
        </w:tabs>
        <w:ind w:left="19080" w:hanging="1080"/>
      </w:pPr>
      <w:rPr>
        <w:rFonts w:cs="Times New Roman" w:hint="default"/>
      </w:rPr>
    </w:lvl>
    <w:lvl w:ilvl="5">
      <w:start w:val="1"/>
      <w:numFmt w:val="decimal"/>
      <w:lvlText w:val="%1.%2.%3.%4.%5.%6."/>
      <w:lvlJc w:val="left"/>
      <w:pPr>
        <w:tabs>
          <w:tab w:val="num" w:pos="23940"/>
        </w:tabs>
        <w:ind w:left="23940" w:hanging="1440"/>
      </w:pPr>
      <w:rPr>
        <w:rFonts w:cs="Times New Roman" w:hint="default"/>
      </w:rPr>
    </w:lvl>
    <w:lvl w:ilvl="6">
      <w:start w:val="1"/>
      <w:numFmt w:val="decimal"/>
      <w:lvlText w:val="%1.%2.%3.%4.%5.%6.%7."/>
      <w:lvlJc w:val="left"/>
      <w:pPr>
        <w:tabs>
          <w:tab w:val="num" w:pos="28800"/>
        </w:tabs>
        <w:ind w:left="28800" w:hanging="1800"/>
      </w:pPr>
      <w:rPr>
        <w:rFonts w:cs="Times New Roman" w:hint="default"/>
      </w:rPr>
    </w:lvl>
    <w:lvl w:ilvl="7">
      <w:start w:val="1"/>
      <w:numFmt w:val="decimal"/>
      <w:lvlText w:val="%1.%2.%3.%4.%5.%6.%7.%8."/>
      <w:lvlJc w:val="left"/>
      <w:pPr>
        <w:tabs>
          <w:tab w:val="num" w:pos="0"/>
        </w:tabs>
        <w:ind w:hanging="1800"/>
      </w:pPr>
      <w:rPr>
        <w:rFonts w:cs="Times New Roman" w:hint="default"/>
      </w:rPr>
    </w:lvl>
    <w:lvl w:ilvl="8">
      <w:start w:val="1"/>
      <w:numFmt w:val="decimal"/>
      <w:lvlText w:val="%1.%2.%3.%4.%5.%6.%7.%8.%9."/>
      <w:lvlJc w:val="left"/>
      <w:pPr>
        <w:tabs>
          <w:tab w:val="num" w:pos="-27376"/>
        </w:tabs>
        <w:ind w:left="-27376" w:hanging="2160"/>
      </w:pPr>
      <w:rPr>
        <w:rFonts w:cs="Times New Roman" w:hint="default"/>
      </w:rPr>
    </w:lvl>
  </w:abstractNum>
  <w:abstractNum w:abstractNumId="42">
    <w:nsid w:val="65CC0959"/>
    <w:multiLevelType w:val="multilevel"/>
    <w:tmpl w:val="69DED10C"/>
    <w:lvl w:ilvl="0">
      <w:start w:val="7"/>
      <w:numFmt w:val="decimal"/>
      <w:lvlText w:val="%1."/>
      <w:lvlJc w:val="left"/>
      <w:pPr>
        <w:tabs>
          <w:tab w:val="num" w:pos="555"/>
        </w:tabs>
        <w:ind w:left="555" w:hanging="555"/>
      </w:pPr>
      <w:rPr>
        <w:rFonts w:cs="Times New Roman" w:hint="default"/>
      </w:rPr>
    </w:lvl>
    <w:lvl w:ilvl="1">
      <w:start w:val="23"/>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3">
    <w:nsid w:val="684F7CA4"/>
    <w:multiLevelType w:val="multilevel"/>
    <w:tmpl w:val="D4D0AA48"/>
    <w:lvl w:ilvl="0">
      <w:start w:val="7"/>
      <w:numFmt w:val="decimal"/>
      <w:lvlText w:val="%1."/>
      <w:lvlJc w:val="left"/>
      <w:pPr>
        <w:ind w:left="450" w:hanging="45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44">
    <w:nsid w:val="68FD0F70"/>
    <w:multiLevelType w:val="multilevel"/>
    <w:tmpl w:val="C580586C"/>
    <w:lvl w:ilvl="0">
      <w:start w:val="8"/>
      <w:numFmt w:val="decimal"/>
      <w:lvlText w:val="%1."/>
      <w:lvlJc w:val="left"/>
      <w:pPr>
        <w:tabs>
          <w:tab w:val="num" w:pos="420"/>
        </w:tabs>
        <w:ind w:left="420" w:hanging="420"/>
      </w:pPr>
      <w:rPr>
        <w:rFonts w:cs="Times New Roman" w:hint="default"/>
      </w:rPr>
    </w:lvl>
    <w:lvl w:ilvl="1">
      <w:start w:val="1"/>
      <w:numFmt w:val="decimal"/>
      <w:lvlText w:val="13.%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45">
    <w:nsid w:val="70C04D97"/>
    <w:multiLevelType w:val="hybridMultilevel"/>
    <w:tmpl w:val="B074EEA4"/>
    <w:lvl w:ilvl="0" w:tplc="9FA4C102">
      <w:numFmt w:val="bullet"/>
      <w:lvlText w:val="-"/>
      <w:lvlJc w:val="left"/>
      <w:pPr>
        <w:tabs>
          <w:tab w:val="num" w:pos="720"/>
        </w:tabs>
        <w:ind w:left="720" w:hanging="360"/>
      </w:pPr>
      <w:rPr>
        <w:rFonts w:ascii="Courier New" w:eastAsia="Times New Roman"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6">
    <w:nsid w:val="71BD2432"/>
    <w:multiLevelType w:val="hybridMultilevel"/>
    <w:tmpl w:val="854E87A4"/>
    <w:lvl w:ilvl="0" w:tplc="CB7E1E6E">
      <w:start w:val="13"/>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nsid w:val="738E50F1"/>
    <w:multiLevelType w:val="multilevel"/>
    <w:tmpl w:val="D4460556"/>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nsid w:val="76766EF8"/>
    <w:multiLevelType w:val="hybridMultilevel"/>
    <w:tmpl w:val="F260E818"/>
    <w:lvl w:ilvl="0" w:tplc="7D686AB6">
      <w:start w:val="1"/>
      <w:numFmt w:val="bullet"/>
      <w:lvlText w:val="-"/>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9">
    <w:nsid w:val="77D15756"/>
    <w:multiLevelType w:val="hybridMultilevel"/>
    <w:tmpl w:val="739EDEE4"/>
    <w:lvl w:ilvl="0" w:tplc="7D686AB6">
      <w:start w:val="1"/>
      <w:numFmt w:val="bullet"/>
      <w:lvlText w:val="-"/>
      <w:lvlJc w:val="left"/>
      <w:pPr>
        <w:tabs>
          <w:tab w:val="num" w:pos="360"/>
        </w:tabs>
        <w:ind w:left="360" w:hanging="360"/>
      </w:pPr>
      <w:rPr>
        <w:rFonts w:ascii="Courier New" w:hAnsi="Courier New"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2"/>
  </w:num>
  <w:num w:numId="10">
    <w:abstractNumId w:val="49"/>
  </w:num>
  <w:num w:numId="11">
    <w:abstractNumId w:val="17"/>
  </w:num>
  <w:num w:numId="12">
    <w:abstractNumId w:val="34"/>
  </w:num>
  <w:num w:numId="13">
    <w:abstractNumId w:val="14"/>
  </w:num>
  <w:num w:numId="14">
    <w:abstractNumId w:val="36"/>
  </w:num>
  <w:num w:numId="15">
    <w:abstractNumId w:val="40"/>
  </w:num>
  <w:num w:numId="16">
    <w:abstractNumId w:val="11"/>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48"/>
  </w:num>
  <w:num w:numId="21">
    <w:abstractNumId w:val="42"/>
  </w:num>
  <w:num w:numId="22">
    <w:abstractNumId w:val="45"/>
  </w:num>
  <w:num w:numId="23">
    <w:abstractNumId w:val="21"/>
  </w:num>
  <w:num w:numId="24">
    <w:abstractNumId w:val="10"/>
  </w:num>
  <w:num w:numId="25">
    <w:abstractNumId w:val="25"/>
  </w:num>
  <w:num w:numId="26">
    <w:abstractNumId w:val="29"/>
  </w:num>
  <w:num w:numId="27">
    <w:abstractNumId w:val="4"/>
  </w:num>
  <w:num w:numId="28">
    <w:abstractNumId w:val="9"/>
  </w:num>
  <w:num w:numId="29">
    <w:abstractNumId w:val="41"/>
  </w:num>
  <w:num w:numId="30">
    <w:abstractNumId w:val="33"/>
  </w:num>
  <w:num w:numId="31">
    <w:abstractNumId w:val="12"/>
  </w:num>
  <w:num w:numId="32">
    <w:abstractNumId w:val="1"/>
  </w:num>
  <w:num w:numId="33">
    <w:abstractNumId w:val="15"/>
  </w:num>
  <w:num w:numId="34">
    <w:abstractNumId w:val="38"/>
  </w:num>
  <w:num w:numId="35">
    <w:abstractNumId w:val="39"/>
  </w:num>
  <w:num w:numId="36">
    <w:abstractNumId w:val="3"/>
  </w:num>
  <w:num w:numId="37">
    <w:abstractNumId w:val="37"/>
  </w:num>
  <w:num w:numId="38">
    <w:abstractNumId w:val="24"/>
  </w:num>
  <w:num w:numId="39">
    <w:abstractNumId w:val="44"/>
  </w:num>
  <w:num w:numId="40">
    <w:abstractNumId w:val="31"/>
  </w:num>
  <w:num w:numId="41">
    <w:abstractNumId w:val="8"/>
  </w:num>
  <w:num w:numId="42">
    <w:abstractNumId w:val="22"/>
  </w:num>
  <w:num w:numId="43">
    <w:abstractNumId w:val="43"/>
  </w:num>
  <w:num w:numId="44">
    <w:abstractNumId w:val="0"/>
  </w:num>
  <w:num w:numId="45">
    <w:abstractNumId w:val="47"/>
  </w:num>
  <w:num w:numId="46">
    <w:abstractNumId w:val="30"/>
  </w:num>
  <w:num w:numId="47">
    <w:abstractNumId w:val="13"/>
  </w:num>
  <w:num w:numId="48">
    <w:abstractNumId w:val="5"/>
  </w:num>
  <w:num w:numId="49">
    <w:abstractNumId w:val="3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74"/>
    <w:rsid w:val="00010BB4"/>
    <w:rsid w:val="0002741F"/>
    <w:rsid w:val="000343D6"/>
    <w:rsid w:val="00035BBC"/>
    <w:rsid w:val="00035D1A"/>
    <w:rsid w:val="00050B74"/>
    <w:rsid w:val="0005635F"/>
    <w:rsid w:val="000C049C"/>
    <w:rsid w:val="000C442F"/>
    <w:rsid w:val="000E5B78"/>
    <w:rsid w:val="00126044"/>
    <w:rsid w:val="00184A2B"/>
    <w:rsid w:val="001C20D5"/>
    <w:rsid w:val="001E4F3E"/>
    <w:rsid w:val="002334B2"/>
    <w:rsid w:val="00241B4D"/>
    <w:rsid w:val="00263780"/>
    <w:rsid w:val="00280308"/>
    <w:rsid w:val="002968A7"/>
    <w:rsid w:val="002B3EDE"/>
    <w:rsid w:val="002C6145"/>
    <w:rsid w:val="002D00D3"/>
    <w:rsid w:val="002E3F3A"/>
    <w:rsid w:val="003731C0"/>
    <w:rsid w:val="00377E75"/>
    <w:rsid w:val="00380172"/>
    <w:rsid w:val="0039262D"/>
    <w:rsid w:val="003A24A9"/>
    <w:rsid w:val="003B13B6"/>
    <w:rsid w:val="003B7677"/>
    <w:rsid w:val="003F3603"/>
    <w:rsid w:val="003F41ED"/>
    <w:rsid w:val="003F64B5"/>
    <w:rsid w:val="004461D0"/>
    <w:rsid w:val="00461D52"/>
    <w:rsid w:val="004920B4"/>
    <w:rsid w:val="004A152C"/>
    <w:rsid w:val="004B1E17"/>
    <w:rsid w:val="004C2F9D"/>
    <w:rsid w:val="004D6E03"/>
    <w:rsid w:val="004E06BC"/>
    <w:rsid w:val="0050588E"/>
    <w:rsid w:val="005302EA"/>
    <w:rsid w:val="0054100D"/>
    <w:rsid w:val="005531B7"/>
    <w:rsid w:val="00575250"/>
    <w:rsid w:val="00575460"/>
    <w:rsid w:val="005A5242"/>
    <w:rsid w:val="005B1251"/>
    <w:rsid w:val="005B63D8"/>
    <w:rsid w:val="005B646B"/>
    <w:rsid w:val="005D619C"/>
    <w:rsid w:val="00657DF6"/>
    <w:rsid w:val="00661C3C"/>
    <w:rsid w:val="006712BA"/>
    <w:rsid w:val="00680C03"/>
    <w:rsid w:val="00682370"/>
    <w:rsid w:val="006A3890"/>
    <w:rsid w:val="006D1C84"/>
    <w:rsid w:val="007408B1"/>
    <w:rsid w:val="00765F3E"/>
    <w:rsid w:val="00795893"/>
    <w:rsid w:val="007A5BDC"/>
    <w:rsid w:val="00887B37"/>
    <w:rsid w:val="008E53BD"/>
    <w:rsid w:val="008F434C"/>
    <w:rsid w:val="008F5568"/>
    <w:rsid w:val="009140E5"/>
    <w:rsid w:val="00915434"/>
    <w:rsid w:val="00915AB8"/>
    <w:rsid w:val="00927D2B"/>
    <w:rsid w:val="009373C3"/>
    <w:rsid w:val="00945652"/>
    <w:rsid w:val="00956C4C"/>
    <w:rsid w:val="009753D5"/>
    <w:rsid w:val="0099407E"/>
    <w:rsid w:val="009A1422"/>
    <w:rsid w:val="009B121C"/>
    <w:rsid w:val="009B3CC4"/>
    <w:rsid w:val="009B5EC8"/>
    <w:rsid w:val="009D1FB5"/>
    <w:rsid w:val="00A0414C"/>
    <w:rsid w:val="00A1717F"/>
    <w:rsid w:val="00A25BD8"/>
    <w:rsid w:val="00A310A1"/>
    <w:rsid w:val="00A4156F"/>
    <w:rsid w:val="00A44DFC"/>
    <w:rsid w:val="00AC252C"/>
    <w:rsid w:val="00AF3045"/>
    <w:rsid w:val="00AF6EC8"/>
    <w:rsid w:val="00B306D7"/>
    <w:rsid w:val="00B63231"/>
    <w:rsid w:val="00B7490F"/>
    <w:rsid w:val="00B8400B"/>
    <w:rsid w:val="00BD30BD"/>
    <w:rsid w:val="00BF1DF6"/>
    <w:rsid w:val="00C421A4"/>
    <w:rsid w:val="00C43D79"/>
    <w:rsid w:val="00C551CA"/>
    <w:rsid w:val="00C55696"/>
    <w:rsid w:val="00C56151"/>
    <w:rsid w:val="00C639B5"/>
    <w:rsid w:val="00CC2EA3"/>
    <w:rsid w:val="00D20604"/>
    <w:rsid w:val="00D25709"/>
    <w:rsid w:val="00D55744"/>
    <w:rsid w:val="00DE6161"/>
    <w:rsid w:val="00DF7511"/>
    <w:rsid w:val="00E07601"/>
    <w:rsid w:val="00E81E01"/>
    <w:rsid w:val="00E878BE"/>
    <w:rsid w:val="00EB0B56"/>
    <w:rsid w:val="00EB70FC"/>
    <w:rsid w:val="00ED0E39"/>
    <w:rsid w:val="00EE1C97"/>
    <w:rsid w:val="00EE554E"/>
    <w:rsid w:val="00F04F22"/>
    <w:rsid w:val="00F16B5F"/>
    <w:rsid w:val="00F36F2C"/>
    <w:rsid w:val="00F505B3"/>
    <w:rsid w:val="00F8299F"/>
    <w:rsid w:val="00F95E89"/>
    <w:rsid w:val="00FC7853"/>
    <w:rsid w:val="00FD2E3D"/>
    <w:rsid w:val="00FE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74"/>
    <w:pPr>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5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eastAsia="uk-UA"/>
    </w:rPr>
  </w:style>
  <w:style w:type="character" w:customStyle="1" w:styleId="HTML0">
    <w:name w:val="Стандартный HTML Знак"/>
    <w:basedOn w:val="a0"/>
    <w:link w:val="HTML"/>
    <w:uiPriority w:val="99"/>
    <w:rsid w:val="00050B74"/>
    <w:rPr>
      <w:rFonts w:ascii="Courier New" w:eastAsia="Calibri" w:hAnsi="Courier New" w:cs="Times New Roman"/>
      <w:sz w:val="20"/>
      <w:szCs w:val="20"/>
      <w:lang w:eastAsia="uk-UA"/>
    </w:rPr>
  </w:style>
  <w:style w:type="paragraph" w:customStyle="1" w:styleId="rvps2">
    <w:name w:val="rvps2"/>
    <w:basedOn w:val="a"/>
    <w:uiPriority w:val="99"/>
    <w:rsid w:val="00050B74"/>
    <w:pPr>
      <w:spacing w:before="100" w:beforeAutospacing="1" w:after="100" w:afterAutospacing="1"/>
    </w:pPr>
    <w:rPr>
      <w:rFonts w:eastAsia="Times New Roman"/>
      <w:sz w:val="24"/>
      <w:szCs w:val="24"/>
      <w:lang w:val="ru-RU"/>
    </w:rPr>
  </w:style>
  <w:style w:type="paragraph" w:styleId="a3">
    <w:name w:val="List Paragraph"/>
    <w:basedOn w:val="a"/>
    <w:uiPriority w:val="99"/>
    <w:qFormat/>
    <w:rsid w:val="00050B74"/>
    <w:pPr>
      <w:ind w:left="720"/>
      <w:contextualSpacing/>
    </w:pPr>
  </w:style>
  <w:style w:type="paragraph" w:styleId="a4">
    <w:name w:val="header"/>
    <w:basedOn w:val="a"/>
    <w:link w:val="a5"/>
    <w:uiPriority w:val="99"/>
    <w:rsid w:val="00050B74"/>
    <w:pPr>
      <w:tabs>
        <w:tab w:val="center" w:pos="4677"/>
        <w:tab w:val="right" w:pos="9355"/>
      </w:tabs>
    </w:pPr>
  </w:style>
  <w:style w:type="character" w:customStyle="1" w:styleId="a5">
    <w:name w:val="Верхний колонтитул Знак"/>
    <w:basedOn w:val="a0"/>
    <w:link w:val="a4"/>
    <w:uiPriority w:val="99"/>
    <w:rsid w:val="00050B74"/>
    <w:rPr>
      <w:rFonts w:ascii="Times New Roman" w:eastAsia="Calibri" w:hAnsi="Times New Roman" w:cs="Times New Roman"/>
      <w:sz w:val="20"/>
      <w:szCs w:val="20"/>
      <w:lang w:val="uk-UA" w:eastAsia="ru-RU"/>
    </w:rPr>
  </w:style>
  <w:style w:type="character" w:styleId="a6">
    <w:name w:val="page number"/>
    <w:uiPriority w:val="99"/>
    <w:rsid w:val="00050B74"/>
    <w:rPr>
      <w:rFonts w:cs="Times New Roman"/>
    </w:rPr>
  </w:style>
  <w:style w:type="paragraph" w:customStyle="1" w:styleId="-1">
    <w:name w:val="-1"/>
    <w:basedOn w:val="a"/>
    <w:uiPriority w:val="99"/>
    <w:rsid w:val="00050B74"/>
    <w:pPr>
      <w:spacing w:before="100" w:beforeAutospacing="1" w:after="100" w:afterAutospacing="1"/>
    </w:pPr>
    <w:rPr>
      <w:rFonts w:eastAsia="Times New Roman"/>
      <w:sz w:val="24"/>
      <w:szCs w:val="24"/>
      <w:lang w:val="ru-RU"/>
    </w:rPr>
  </w:style>
  <w:style w:type="paragraph" w:customStyle="1" w:styleId="Just">
    <w:name w:val="Just"/>
    <w:uiPriority w:val="99"/>
    <w:rsid w:val="00050B74"/>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uk-UA"/>
    </w:rPr>
  </w:style>
  <w:style w:type="paragraph" w:customStyle="1" w:styleId="-0">
    <w:name w:val="-0"/>
    <w:basedOn w:val="a"/>
    <w:uiPriority w:val="99"/>
    <w:rsid w:val="00050B74"/>
    <w:pPr>
      <w:spacing w:before="100" w:beforeAutospacing="1" w:after="100" w:afterAutospacing="1"/>
    </w:pPr>
    <w:rPr>
      <w:sz w:val="24"/>
      <w:szCs w:val="24"/>
      <w:lang w:val="ru-RU"/>
    </w:rPr>
  </w:style>
  <w:style w:type="character" w:customStyle="1" w:styleId="3">
    <w:name w:val="Основной текст (3)_"/>
    <w:link w:val="30"/>
    <w:uiPriority w:val="99"/>
    <w:locked/>
    <w:rsid w:val="00050B74"/>
    <w:rPr>
      <w:rFonts w:cs="Times New Roman"/>
      <w:sz w:val="40"/>
      <w:szCs w:val="40"/>
      <w:shd w:val="clear" w:color="auto" w:fill="FFFFFF"/>
    </w:rPr>
  </w:style>
  <w:style w:type="paragraph" w:customStyle="1" w:styleId="30">
    <w:name w:val="Основной текст (3)"/>
    <w:basedOn w:val="a"/>
    <w:link w:val="3"/>
    <w:uiPriority w:val="99"/>
    <w:rsid w:val="00050B74"/>
    <w:pPr>
      <w:shd w:val="clear" w:color="auto" w:fill="FFFFFF"/>
      <w:spacing w:before="540" w:after="540" w:line="240" w:lineRule="atLeast"/>
      <w:jc w:val="center"/>
    </w:pPr>
    <w:rPr>
      <w:rFonts w:asciiTheme="minorHAnsi" w:eastAsiaTheme="minorHAnsi" w:hAnsiTheme="minorHAnsi"/>
      <w:sz w:val="40"/>
      <w:szCs w:val="40"/>
      <w:lang w:val="ru-RU" w:eastAsia="en-US"/>
    </w:rPr>
  </w:style>
  <w:style w:type="paragraph" w:styleId="a7">
    <w:name w:val="Balloon Text"/>
    <w:basedOn w:val="a"/>
    <w:link w:val="a8"/>
    <w:uiPriority w:val="99"/>
    <w:semiHidden/>
    <w:rsid w:val="00050B74"/>
    <w:rPr>
      <w:rFonts w:ascii="Tahoma" w:hAnsi="Tahoma" w:cs="Tahoma"/>
      <w:sz w:val="16"/>
      <w:szCs w:val="16"/>
    </w:rPr>
  </w:style>
  <w:style w:type="character" w:customStyle="1" w:styleId="a8">
    <w:name w:val="Текст выноски Знак"/>
    <w:basedOn w:val="a0"/>
    <w:link w:val="a7"/>
    <w:uiPriority w:val="99"/>
    <w:semiHidden/>
    <w:rsid w:val="00050B74"/>
    <w:rPr>
      <w:rFonts w:ascii="Tahoma" w:eastAsia="Calibri" w:hAnsi="Tahoma" w:cs="Tahoma"/>
      <w:sz w:val="16"/>
      <w:szCs w:val="16"/>
      <w:lang w:val="uk-UA" w:eastAsia="ru-RU"/>
    </w:rPr>
  </w:style>
  <w:style w:type="character" w:styleId="a9">
    <w:name w:val="Hyperlink"/>
    <w:uiPriority w:val="99"/>
    <w:semiHidden/>
    <w:rsid w:val="00050B74"/>
    <w:rPr>
      <w:rFonts w:cs="Times New Roman"/>
      <w:color w:val="0000FF"/>
      <w:u w:val="single"/>
    </w:rPr>
  </w:style>
  <w:style w:type="character" w:customStyle="1" w:styleId="rvts46">
    <w:name w:val="rvts46"/>
    <w:uiPriority w:val="99"/>
    <w:rsid w:val="00050B74"/>
    <w:rPr>
      <w:rFonts w:cs="Times New Roman"/>
    </w:rPr>
  </w:style>
  <w:style w:type="paragraph" w:customStyle="1" w:styleId="FR1">
    <w:name w:val="FR1"/>
    <w:rsid w:val="00657DF6"/>
    <w:pPr>
      <w:widowControl w:val="0"/>
      <w:spacing w:before="140" w:after="0" w:line="300" w:lineRule="auto"/>
      <w:ind w:firstLine="500"/>
      <w:jc w:val="both"/>
    </w:pPr>
    <w:rPr>
      <w:rFonts w:ascii="Times New Roman" w:eastAsia="Calibri"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74"/>
    <w:pPr>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5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eastAsia="uk-UA"/>
    </w:rPr>
  </w:style>
  <w:style w:type="character" w:customStyle="1" w:styleId="HTML0">
    <w:name w:val="Стандартный HTML Знак"/>
    <w:basedOn w:val="a0"/>
    <w:link w:val="HTML"/>
    <w:uiPriority w:val="99"/>
    <w:rsid w:val="00050B74"/>
    <w:rPr>
      <w:rFonts w:ascii="Courier New" w:eastAsia="Calibri" w:hAnsi="Courier New" w:cs="Times New Roman"/>
      <w:sz w:val="20"/>
      <w:szCs w:val="20"/>
      <w:lang w:eastAsia="uk-UA"/>
    </w:rPr>
  </w:style>
  <w:style w:type="paragraph" w:customStyle="1" w:styleId="rvps2">
    <w:name w:val="rvps2"/>
    <w:basedOn w:val="a"/>
    <w:uiPriority w:val="99"/>
    <w:rsid w:val="00050B74"/>
    <w:pPr>
      <w:spacing w:before="100" w:beforeAutospacing="1" w:after="100" w:afterAutospacing="1"/>
    </w:pPr>
    <w:rPr>
      <w:rFonts w:eastAsia="Times New Roman"/>
      <w:sz w:val="24"/>
      <w:szCs w:val="24"/>
      <w:lang w:val="ru-RU"/>
    </w:rPr>
  </w:style>
  <w:style w:type="paragraph" w:styleId="a3">
    <w:name w:val="List Paragraph"/>
    <w:basedOn w:val="a"/>
    <w:uiPriority w:val="99"/>
    <w:qFormat/>
    <w:rsid w:val="00050B74"/>
    <w:pPr>
      <w:ind w:left="720"/>
      <w:contextualSpacing/>
    </w:pPr>
  </w:style>
  <w:style w:type="paragraph" w:styleId="a4">
    <w:name w:val="header"/>
    <w:basedOn w:val="a"/>
    <w:link w:val="a5"/>
    <w:uiPriority w:val="99"/>
    <w:rsid w:val="00050B74"/>
    <w:pPr>
      <w:tabs>
        <w:tab w:val="center" w:pos="4677"/>
        <w:tab w:val="right" w:pos="9355"/>
      </w:tabs>
    </w:pPr>
  </w:style>
  <w:style w:type="character" w:customStyle="1" w:styleId="a5">
    <w:name w:val="Верхний колонтитул Знак"/>
    <w:basedOn w:val="a0"/>
    <w:link w:val="a4"/>
    <w:uiPriority w:val="99"/>
    <w:rsid w:val="00050B74"/>
    <w:rPr>
      <w:rFonts w:ascii="Times New Roman" w:eastAsia="Calibri" w:hAnsi="Times New Roman" w:cs="Times New Roman"/>
      <w:sz w:val="20"/>
      <w:szCs w:val="20"/>
      <w:lang w:val="uk-UA" w:eastAsia="ru-RU"/>
    </w:rPr>
  </w:style>
  <w:style w:type="character" w:styleId="a6">
    <w:name w:val="page number"/>
    <w:uiPriority w:val="99"/>
    <w:rsid w:val="00050B74"/>
    <w:rPr>
      <w:rFonts w:cs="Times New Roman"/>
    </w:rPr>
  </w:style>
  <w:style w:type="paragraph" w:customStyle="1" w:styleId="-1">
    <w:name w:val="-1"/>
    <w:basedOn w:val="a"/>
    <w:uiPriority w:val="99"/>
    <w:rsid w:val="00050B74"/>
    <w:pPr>
      <w:spacing w:before="100" w:beforeAutospacing="1" w:after="100" w:afterAutospacing="1"/>
    </w:pPr>
    <w:rPr>
      <w:rFonts w:eastAsia="Times New Roman"/>
      <w:sz w:val="24"/>
      <w:szCs w:val="24"/>
      <w:lang w:val="ru-RU"/>
    </w:rPr>
  </w:style>
  <w:style w:type="paragraph" w:customStyle="1" w:styleId="Just">
    <w:name w:val="Just"/>
    <w:uiPriority w:val="99"/>
    <w:rsid w:val="00050B74"/>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uk-UA"/>
    </w:rPr>
  </w:style>
  <w:style w:type="paragraph" w:customStyle="1" w:styleId="-0">
    <w:name w:val="-0"/>
    <w:basedOn w:val="a"/>
    <w:uiPriority w:val="99"/>
    <w:rsid w:val="00050B74"/>
    <w:pPr>
      <w:spacing w:before="100" w:beforeAutospacing="1" w:after="100" w:afterAutospacing="1"/>
    </w:pPr>
    <w:rPr>
      <w:sz w:val="24"/>
      <w:szCs w:val="24"/>
      <w:lang w:val="ru-RU"/>
    </w:rPr>
  </w:style>
  <w:style w:type="character" w:customStyle="1" w:styleId="3">
    <w:name w:val="Основной текст (3)_"/>
    <w:link w:val="30"/>
    <w:uiPriority w:val="99"/>
    <w:locked/>
    <w:rsid w:val="00050B74"/>
    <w:rPr>
      <w:rFonts w:cs="Times New Roman"/>
      <w:sz w:val="40"/>
      <w:szCs w:val="40"/>
      <w:shd w:val="clear" w:color="auto" w:fill="FFFFFF"/>
    </w:rPr>
  </w:style>
  <w:style w:type="paragraph" w:customStyle="1" w:styleId="30">
    <w:name w:val="Основной текст (3)"/>
    <w:basedOn w:val="a"/>
    <w:link w:val="3"/>
    <w:uiPriority w:val="99"/>
    <w:rsid w:val="00050B74"/>
    <w:pPr>
      <w:shd w:val="clear" w:color="auto" w:fill="FFFFFF"/>
      <w:spacing w:before="540" w:after="540" w:line="240" w:lineRule="atLeast"/>
      <w:jc w:val="center"/>
    </w:pPr>
    <w:rPr>
      <w:rFonts w:asciiTheme="minorHAnsi" w:eastAsiaTheme="minorHAnsi" w:hAnsiTheme="minorHAnsi"/>
      <w:sz w:val="40"/>
      <w:szCs w:val="40"/>
      <w:lang w:val="ru-RU" w:eastAsia="en-US"/>
    </w:rPr>
  </w:style>
  <w:style w:type="paragraph" w:styleId="a7">
    <w:name w:val="Balloon Text"/>
    <w:basedOn w:val="a"/>
    <w:link w:val="a8"/>
    <w:uiPriority w:val="99"/>
    <w:semiHidden/>
    <w:rsid w:val="00050B74"/>
    <w:rPr>
      <w:rFonts w:ascii="Tahoma" w:hAnsi="Tahoma" w:cs="Tahoma"/>
      <w:sz w:val="16"/>
      <w:szCs w:val="16"/>
    </w:rPr>
  </w:style>
  <w:style w:type="character" w:customStyle="1" w:styleId="a8">
    <w:name w:val="Текст выноски Знак"/>
    <w:basedOn w:val="a0"/>
    <w:link w:val="a7"/>
    <w:uiPriority w:val="99"/>
    <w:semiHidden/>
    <w:rsid w:val="00050B74"/>
    <w:rPr>
      <w:rFonts w:ascii="Tahoma" w:eastAsia="Calibri" w:hAnsi="Tahoma" w:cs="Tahoma"/>
      <w:sz w:val="16"/>
      <w:szCs w:val="16"/>
      <w:lang w:val="uk-UA" w:eastAsia="ru-RU"/>
    </w:rPr>
  </w:style>
  <w:style w:type="character" w:styleId="a9">
    <w:name w:val="Hyperlink"/>
    <w:uiPriority w:val="99"/>
    <w:semiHidden/>
    <w:rsid w:val="00050B74"/>
    <w:rPr>
      <w:rFonts w:cs="Times New Roman"/>
      <w:color w:val="0000FF"/>
      <w:u w:val="single"/>
    </w:rPr>
  </w:style>
  <w:style w:type="character" w:customStyle="1" w:styleId="rvts46">
    <w:name w:val="rvts46"/>
    <w:uiPriority w:val="99"/>
    <w:rsid w:val="00050B74"/>
    <w:rPr>
      <w:rFonts w:cs="Times New Roman"/>
    </w:rPr>
  </w:style>
  <w:style w:type="paragraph" w:customStyle="1" w:styleId="FR1">
    <w:name w:val="FR1"/>
    <w:rsid w:val="00657DF6"/>
    <w:pPr>
      <w:widowControl w:val="0"/>
      <w:spacing w:before="140" w:after="0" w:line="300" w:lineRule="auto"/>
      <w:ind w:firstLine="500"/>
      <w:jc w:val="both"/>
    </w:pPr>
    <w:rPr>
      <w:rFonts w:ascii="Times New Roman" w:eastAsia="Calibri"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254%D0%BA/96-%D0%B2%D1%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0.rada.gov.ua/laws/show/2145-19" TargetMode="External"/><Relationship Id="rId4" Type="http://schemas.microsoft.com/office/2007/relationships/stylesWithEffects" Target="stylesWithEffects.xml"/><Relationship Id="rId9" Type="http://schemas.openxmlformats.org/officeDocument/2006/relationships/hyperlink" Target="http://zakon0.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13011-F0E7-411C-8C84-11180F85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34231</Words>
  <Characters>19512</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Джус</dc:creator>
  <cp:lastModifiedBy>user1</cp:lastModifiedBy>
  <cp:revision>6</cp:revision>
  <cp:lastPrinted>2018-04-17T12:06:00Z</cp:lastPrinted>
  <dcterms:created xsi:type="dcterms:W3CDTF">2018-04-18T12:13:00Z</dcterms:created>
  <dcterms:modified xsi:type="dcterms:W3CDTF">2018-05-22T12:32:00Z</dcterms:modified>
</cp:coreProperties>
</file>